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84" w:rsidRDefault="00971E63" w:rsidP="00971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82146">
        <w:rPr>
          <w:sz w:val="28"/>
          <w:szCs w:val="28"/>
        </w:rPr>
        <w:t>№1</w:t>
      </w:r>
    </w:p>
    <w:p w:rsidR="00971E63" w:rsidRDefault="00971E63" w:rsidP="00971E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51532B">
        <w:rPr>
          <w:sz w:val="28"/>
          <w:szCs w:val="28"/>
        </w:rPr>
        <w:t xml:space="preserve"> проведения </w:t>
      </w:r>
      <w:proofErr w:type="spellStart"/>
      <w:r w:rsidR="0051532B">
        <w:rPr>
          <w:sz w:val="28"/>
          <w:szCs w:val="28"/>
        </w:rPr>
        <w:t>антикоррупционной</w:t>
      </w:r>
      <w:proofErr w:type="spellEnd"/>
      <w:r w:rsidR="0051532B">
        <w:rPr>
          <w:sz w:val="28"/>
          <w:szCs w:val="28"/>
        </w:rPr>
        <w:t xml:space="preserve"> экспертизы решения Совета народных депутатов Новохопёрского муниципального района</w:t>
      </w:r>
      <w:r w:rsidR="005C2F71">
        <w:rPr>
          <w:sz w:val="28"/>
          <w:szCs w:val="28"/>
        </w:rPr>
        <w:t xml:space="preserve"> </w:t>
      </w:r>
      <w:r w:rsidR="00193FA6" w:rsidRPr="00193FA6">
        <w:rPr>
          <w:sz w:val="28"/>
          <w:szCs w:val="28"/>
        </w:rPr>
        <w:t>от 08.04.2014 №23/5 «Об утверждении Положения о порядке присвоения звания «Почетный гражданин Новохоперского муниципального района Воронежской области»»</w:t>
      </w:r>
    </w:p>
    <w:p w:rsidR="00193FA6" w:rsidRDefault="00193FA6" w:rsidP="00193FA6">
      <w:pPr>
        <w:jc w:val="both"/>
        <w:rPr>
          <w:sz w:val="28"/>
          <w:szCs w:val="28"/>
        </w:rPr>
      </w:pPr>
    </w:p>
    <w:p w:rsidR="00832D0A" w:rsidRDefault="00193FA6" w:rsidP="00A8214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Юрисконсультом Совета народных депутатов Новохопёрского муниципального района </w:t>
      </w:r>
      <w:r w:rsidR="00832D0A">
        <w:rPr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832D0A">
        <w:rPr>
          <w:sz w:val="28"/>
          <w:szCs w:val="28"/>
        </w:rPr>
        <w:t>антикоррупционной</w:t>
      </w:r>
      <w:proofErr w:type="spellEnd"/>
      <w:r w:rsidR="00832D0A">
        <w:rPr>
          <w:sz w:val="28"/>
          <w:szCs w:val="28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="00832D0A">
        <w:rPr>
          <w:sz w:val="28"/>
          <w:szCs w:val="28"/>
        </w:rPr>
        <w:t>антикоррупционной</w:t>
      </w:r>
      <w:proofErr w:type="spellEnd"/>
      <w:r w:rsidR="00832D0A">
        <w:rPr>
          <w:sz w:val="28"/>
          <w:szCs w:val="28"/>
        </w:rPr>
        <w:t xml:space="preserve"> экспертизы нормативных правовых актов и проектов нормативных правовых актов» (далее - Методика), </w:t>
      </w:r>
      <w:r w:rsidR="00832D0A" w:rsidRPr="00A82146">
        <w:rPr>
          <w:sz w:val="28"/>
          <w:szCs w:val="28"/>
        </w:rPr>
        <w:t>распоряжением Совета народных депутатов Новохопёрского муниципального района</w:t>
      </w:r>
      <w:r w:rsidR="00832D0A">
        <w:rPr>
          <w:sz w:val="28"/>
          <w:szCs w:val="28"/>
        </w:rPr>
        <w:t xml:space="preserve"> </w:t>
      </w:r>
      <w:r w:rsidR="00A82146">
        <w:rPr>
          <w:sz w:val="28"/>
          <w:szCs w:val="28"/>
        </w:rPr>
        <w:t>от 29.05.2018 № 7а «Об утверждении Порядка проведения</w:t>
      </w:r>
      <w:proofErr w:type="gramEnd"/>
      <w:r w:rsidR="00A82146">
        <w:rPr>
          <w:sz w:val="28"/>
          <w:szCs w:val="28"/>
        </w:rPr>
        <w:t xml:space="preserve"> </w:t>
      </w:r>
      <w:proofErr w:type="spellStart"/>
      <w:r w:rsidR="00A82146">
        <w:rPr>
          <w:sz w:val="28"/>
          <w:szCs w:val="28"/>
        </w:rPr>
        <w:t>антикоррупционной</w:t>
      </w:r>
      <w:proofErr w:type="spellEnd"/>
      <w:r w:rsidR="00A82146">
        <w:rPr>
          <w:sz w:val="28"/>
          <w:szCs w:val="28"/>
        </w:rPr>
        <w:t xml:space="preserve"> экспертизы нормативных правовых актов Совета народных депутатов Новохопёрского муниципального района Воронежской области» </w:t>
      </w:r>
      <w:r w:rsidR="00832D0A">
        <w:rPr>
          <w:sz w:val="28"/>
          <w:szCs w:val="28"/>
        </w:rPr>
        <w:t xml:space="preserve">была проведена </w:t>
      </w:r>
      <w:proofErr w:type="spellStart"/>
      <w:r w:rsidR="00832D0A">
        <w:rPr>
          <w:sz w:val="28"/>
          <w:szCs w:val="28"/>
        </w:rPr>
        <w:t>антикоррупционная</w:t>
      </w:r>
      <w:proofErr w:type="spellEnd"/>
      <w:r w:rsidR="00832D0A">
        <w:rPr>
          <w:sz w:val="28"/>
          <w:szCs w:val="28"/>
        </w:rPr>
        <w:t xml:space="preserve"> экспертиза решения </w:t>
      </w:r>
      <w:r w:rsidR="00832D0A" w:rsidRPr="00832D0A">
        <w:rPr>
          <w:sz w:val="28"/>
          <w:szCs w:val="28"/>
        </w:rPr>
        <w:t>Совета народных депутатов Новохопёрского муниципального района от 08.04.2014 №23/5 «Об утверждении Положения о порядке присвоения звания «Почетный гражданин Новохоперского муниципального района Воронежской области»»</w:t>
      </w:r>
      <w:r w:rsidR="00832D0A">
        <w:rPr>
          <w:sz w:val="28"/>
          <w:szCs w:val="28"/>
        </w:rPr>
        <w:t xml:space="preserve"> (далее - Положение).</w:t>
      </w:r>
    </w:p>
    <w:p w:rsidR="005A6067" w:rsidRDefault="00832D0A" w:rsidP="00A82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Положения </w:t>
      </w:r>
      <w:r w:rsidR="00BC7579">
        <w:rPr>
          <w:sz w:val="28"/>
          <w:szCs w:val="28"/>
        </w:rPr>
        <w:t>(Почетное звание, как правило, может присваиваться указанным в пунктах 1,2 настоящего Положения гражданам</w:t>
      </w:r>
      <w:r w:rsidR="005A6067">
        <w:rPr>
          <w:sz w:val="28"/>
          <w:szCs w:val="28"/>
        </w:rPr>
        <w:t xml:space="preserve"> в связи с юбилейными датами…</w:t>
      </w:r>
      <w:r w:rsidR="00BC7579">
        <w:rPr>
          <w:sz w:val="28"/>
          <w:szCs w:val="28"/>
        </w:rPr>
        <w:t>)</w:t>
      </w:r>
      <w:r w:rsidR="005A6067">
        <w:rPr>
          <w:sz w:val="28"/>
          <w:szCs w:val="28"/>
        </w:rPr>
        <w:t xml:space="preserve"> присутствует </w:t>
      </w:r>
      <w:proofErr w:type="spellStart"/>
      <w:r w:rsidR="005A6067">
        <w:rPr>
          <w:sz w:val="28"/>
          <w:szCs w:val="28"/>
        </w:rPr>
        <w:t>коррупциогенный</w:t>
      </w:r>
      <w:proofErr w:type="spellEnd"/>
      <w:r w:rsidR="005A6067">
        <w:rPr>
          <w:sz w:val="28"/>
          <w:szCs w:val="28"/>
        </w:rPr>
        <w:t xml:space="preserve"> фактор, предусмотренный п</w:t>
      </w:r>
      <w:proofErr w:type="gramStart"/>
      <w:r w:rsidR="005A6067">
        <w:rPr>
          <w:sz w:val="28"/>
          <w:szCs w:val="28"/>
        </w:rPr>
        <w:t>.б</w:t>
      </w:r>
      <w:proofErr w:type="gramEnd"/>
      <w:r w:rsidR="005A6067">
        <w:rPr>
          <w:sz w:val="28"/>
          <w:szCs w:val="28"/>
        </w:rPr>
        <w:t xml:space="preserve"> ч.3 Методики – 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организаций.</w:t>
      </w:r>
    </w:p>
    <w:p w:rsidR="005A6067" w:rsidRDefault="005A6067" w:rsidP="00A82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выявленного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 предлагается конкретно </w:t>
      </w:r>
      <w:proofErr w:type="gramStart"/>
      <w:r>
        <w:rPr>
          <w:sz w:val="28"/>
          <w:szCs w:val="28"/>
        </w:rPr>
        <w:t>установить</w:t>
      </w:r>
      <w:proofErr w:type="gramEnd"/>
      <w:r>
        <w:rPr>
          <w:sz w:val="28"/>
          <w:szCs w:val="28"/>
        </w:rPr>
        <w:t xml:space="preserve"> когда присваивается почетное звание  </w:t>
      </w:r>
      <w:r w:rsidRPr="005A6067">
        <w:rPr>
          <w:sz w:val="28"/>
          <w:szCs w:val="28"/>
        </w:rPr>
        <w:t>«Почетный гражданин Новохоперского муниципальн</w:t>
      </w:r>
      <w:r>
        <w:rPr>
          <w:sz w:val="28"/>
          <w:szCs w:val="28"/>
        </w:rPr>
        <w:t>ого района Воронежской области» и привести Положение в соответствие с действующим законодательством.</w:t>
      </w:r>
    </w:p>
    <w:p w:rsidR="005A6067" w:rsidRDefault="005A6067" w:rsidP="005A6067">
      <w:pPr>
        <w:jc w:val="both"/>
        <w:rPr>
          <w:sz w:val="28"/>
          <w:szCs w:val="28"/>
        </w:rPr>
      </w:pPr>
    </w:p>
    <w:p w:rsidR="005A6067" w:rsidRDefault="005A6067" w:rsidP="005A6067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Совета народных депутатов</w:t>
      </w:r>
    </w:p>
    <w:p w:rsidR="005A6067" w:rsidRDefault="005A6067" w:rsidP="005A606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Новохопёрского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Я.Ю. Суздальцева</w:t>
      </w:r>
    </w:p>
    <w:p w:rsidR="005A6067" w:rsidRDefault="005A6067" w:rsidP="005A6067">
      <w:pPr>
        <w:jc w:val="both"/>
        <w:rPr>
          <w:sz w:val="28"/>
          <w:szCs w:val="28"/>
        </w:rPr>
      </w:pPr>
    </w:p>
    <w:p w:rsidR="005A6067" w:rsidRPr="005A6067" w:rsidRDefault="00141068" w:rsidP="005A6067">
      <w:pPr>
        <w:jc w:val="both"/>
        <w:rPr>
          <w:sz w:val="28"/>
          <w:szCs w:val="28"/>
        </w:rPr>
      </w:pPr>
      <w:r>
        <w:rPr>
          <w:sz w:val="28"/>
          <w:szCs w:val="28"/>
        </w:rPr>
        <w:t>11.01.2023г.</w:t>
      </w:r>
    </w:p>
    <w:p w:rsidR="005A6067" w:rsidRPr="005A6067" w:rsidRDefault="005A6067" w:rsidP="005A6067">
      <w:pPr>
        <w:jc w:val="both"/>
        <w:rPr>
          <w:sz w:val="28"/>
          <w:szCs w:val="28"/>
        </w:rPr>
      </w:pPr>
    </w:p>
    <w:p w:rsidR="00832D0A" w:rsidRDefault="00832D0A" w:rsidP="00832D0A">
      <w:pPr>
        <w:jc w:val="both"/>
        <w:rPr>
          <w:sz w:val="28"/>
          <w:szCs w:val="28"/>
        </w:rPr>
      </w:pPr>
    </w:p>
    <w:p w:rsidR="005A6067" w:rsidRPr="00832D0A" w:rsidRDefault="005A6067" w:rsidP="00832D0A">
      <w:pPr>
        <w:jc w:val="both"/>
        <w:rPr>
          <w:sz w:val="28"/>
          <w:szCs w:val="28"/>
        </w:rPr>
      </w:pPr>
    </w:p>
    <w:p w:rsidR="00193FA6" w:rsidRPr="00971E63" w:rsidRDefault="00193FA6" w:rsidP="00193FA6">
      <w:pPr>
        <w:jc w:val="both"/>
        <w:rPr>
          <w:sz w:val="28"/>
          <w:szCs w:val="28"/>
        </w:rPr>
      </w:pPr>
    </w:p>
    <w:sectPr w:rsidR="00193FA6" w:rsidRPr="00971E63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E63"/>
    <w:rsid w:val="001140CB"/>
    <w:rsid w:val="00134A0C"/>
    <w:rsid w:val="00141068"/>
    <w:rsid w:val="00193FA6"/>
    <w:rsid w:val="001B2201"/>
    <w:rsid w:val="0051532B"/>
    <w:rsid w:val="005A6067"/>
    <w:rsid w:val="005C2F71"/>
    <w:rsid w:val="00832D0A"/>
    <w:rsid w:val="00942FA3"/>
    <w:rsid w:val="00971E63"/>
    <w:rsid w:val="00A82146"/>
    <w:rsid w:val="00B11A83"/>
    <w:rsid w:val="00BC7579"/>
    <w:rsid w:val="00D70497"/>
    <w:rsid w:val="00E36965"/>
    <w:rsid w:val="00EE6D89"/>
    <w:rsid w:val="00F65284"/>
    <w:rsid w:val="00F8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nhoper.sovet</dc:creator>
  <cp:keywords/>
  <dc:description/>
  <cp:lastModifiedBy>Yudin</cp:lastModifiedBy>
  <cp:revision>4</cp:revision>
  <cp:lastPrinted>2023-02-21T11:10:00Z</cp:lastPrinted>
  <dcterms:created xsi:type="dcterms:W3CDTF">2023-01-26T08:09:00Z</dcterms:created>
  <dcterms:modified xsi:type="dcterms:W3CDTF">2023-06-07T13:28:00Z</dcterms:modified>
</cp:coreProperties>
</file>