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2D" w:rsidRDefault="0061172D" w:rsidP="0061172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2727143</wp:posOffset>
            </wp:positionH>
            <wp:positionV relativeFrom="paragraph">
              <wp:posOffset>-435082</wp:posOffset>
            </wp:positionV>
            <wp:extent cx="574716" cy="676893"/>
            <wp:effectExtent l="19050" t="0" r="0" b="0"/>
            <wp:wrapNone/>
            <wp:docPr id="2" name="Рисунок 2" descr="Герб района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 l="5396" t="31657" r="15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16" cy="676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172D" w:rsidRPr="00141948" w:rsidRDefault="0061172D" w:rsidP="0061172D">
      <w:pPr>
        <w:pStyle w:val="2"/>
        <w:jc w:val="center"/>
        <w:rPr>
          <w:b/>
          <w:sz w:val="26"/>
          <w:szCs w:val="26"/>
        </w:rPr>
      </w:pPr>
      <w:r w:rsidRPr="00141948">
        <w:rPr>
          <w:b/>
          <w:sz w:val="26"/>
          <w:szCs w:val="26"/>
        </w:rPr>
        <w:t xml:space="preserve">РЕВИЗИОННАЯ КОМИССИЯ </w:t>
      </w:r>
    </w:p>
    <w:p w:rsidR="0061172D" w:rsidRPr="00141948" w:rsidRDefault="0061172D" w:rsidP="0061172D">
      <w:pPr>
        <w:pStyle w:val="2"/>
        <w:ind w:left="-108"/>
        <w:jc w:val="center"/>
        <w:rPr>
          <w:b/>
          <w:sz w:val="26"/>
          <w:szCs w:val="26"/>
        </w:rPr>
      </w:pPr>
      <w:r w:rsidRPr="00141948">
        <w:rPr>
          <w:b/>
          <w:sz w:val="26"/>
          <w:szCs w:val="26"/>
        </w:rPr>
        <w:t>НОВОХОП</w:t>
      </w:r>
      <w:r>
        <w:rPr>
          <w:b/>
          <w:sz w:val="26"/>
          <w:szCs w:val="26"/>
        </w:rPr>
        <w:t>Ё</w:t>
      </w:r>
      <w:r w:rsidRPr="00141948">
        <w:rPr>
          <w:b/>
          <w:sz w:val="26"/>
          <w:szCs w:val="26"/>
        </w:rPr>
        <w:t xml:space="preserve">РСКОГО МУНИЦИПАЛЬНОГО РАЙОНА  </w:t>
      </w:r>
    </w:p>
    <w:p w:rsidR="0061172D" w:rsidRPr="00141948" w:rsidRDefault="0061172D" w:rsidP="0061172D">
      <w:pPr>
        <w:pStyle w:val="2"/>
        <w:jc w:val="center"/>
        <w:rPr>
          <w:b/>
          <w:sz w:val="26"/>
          <w:szCs w:val="26"/>
        </w:rPr>
      </w:pPr>
      <w:r w:rsidRPr="00141948">
        <w:rPr>
          <w:b/>
          <w:sz w:val="26"/>
          <w:szCs w:val="26"/>
        </w:rPr>
        <w:t>ВОРОНЕЖСКОЙ  ОБЛАСТИ</w:t>
      </w:r>
    </w:p>
    <w:p w:rsidR="00847640" w:rsidRDefault="00847640" w:rsidP="0061172D">
      <w:pPr>
        <w:jc w:val="center"/>
      </w:pPr>
    </w:p>
    <w:p w:rsidR="0061172D" w:rsidRDefault="0061172D" w:rsidP="0061172D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6117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6117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 И К А З</w:t>
      </w:r>
    </w:p>
    <w:p w:rsidR="0061172D" w:rsidRPr="0061172D" w:rsidRDefault="0061172D" w:rsidP="006117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2D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1255F8" w:rsidRPr="001255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</w:t>
      </w:r>
      <w:r w:rsidR="00125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72D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</w:t>
      </w:r>
      <w:r w:rsidR="001255F8" w:rsidRPr="001255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Pr="006117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 20</w:t>
      </w:r>
      <w:r w:rsidR="00125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61172D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                                                 №_</w:t>
      </w:r>
      <w:r w:rsidR="001255F8" w:rsidRPr="001255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61172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1172D" w:rsidRPr="0061172D" w:rsidRDefault="0014122C" w:rsidP="006117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61172D" w:rsidRPr="00611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Новохоперск</w:t>
      </w:r>
    </w:p>
    <w:p w:rsidR="0061172D" w:rsidRDefault="0061172D" w:rsidP="0061172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785"/>
        <w:gridCol w:w="4786"/>
      </w:tblGrid>
      <w:tr w:rsidR="0014122C" w:rsidTr="00084A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4122C" w:rsidRPr="0014122C" w:rsidRDefault="0014122C" w:rsidP="0014122C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14122C">
              <w:rPr>
                <w:rFonts w:ascii="Times New Roman" w:hAnsi="Times New Roman"/>
                <w:sz w:val="28"/>
                <w:szCs w:val="28"/>
              </w:rPr>
              <w:t xml:space="preserve">Об утверждении правил обработки персональных  данных в </w:t>
            </w:r>
            <w:r>
              <w:rPr>
                <w:rFonts w:ascii="Times New Roman" w:hAnsi="Times New Roman"/>
                <w:sz w:val="28"/>
                <w:szCs w:val="28"/>
              </w:rPr>
              <w:t>Ревизионной   комиссии</w:t>
            </w:r>
            <w:r w:rsidRPr="00850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Новохопёрского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пального района Воронежской обла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ти</w:t>
            </w:r>
            <w:r w:rsidRPr="001412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122C" w:rsidRDefault="0014122C" w:rsidP="00084A17">
            <w:pPr>
              <w:rPr>
                <w:b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4122C" w:rsidRDefault="0014122C" w:rsidP="00084A17">
            <w:pPr>
              <w:rPr>
                <w:b/>
              </w:rPr>
            </w:pPr>
          </w:p>
        </w:tc>
      </w:tr>
    </w:tbl>
    <w:p w:rsidR="0014122C" w:rsidRDefault="0014122C" w:rsidP="00885643">
      <w:pPr>
        <w:tabs>
          <w:tab w:val="left" w:pos="426"/>
        </w:tabs>
        <w:spacing w:after="0" w:line="240" w:lineRule="auto"/>
        <w:ind w:left="4395" w:hanging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C26" w:rsidRDefault="00BA7C26" w:rsidP="00BA7C2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14122C" w:rsidRPr="001412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27.07.2006 № 152-ФЗ    «О персональных данных», распоряжением Правительства Российской Фед</w:t>
      </w:r>
      <w:r w:rsidR="0014122C" w:rsidRPr="001412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4122C" w:rsidRPr="00141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от 21.03.2012 № 211 «Об утверждении перечня мер, направленных на обеспечение выполнения обязанностей, предусмотренных Федеральным з</w:t>
      </w:r>
      <w:r w:rsidR="0014122C" w:rsidRPr="001412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122C" w:rsidRPr="001412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«О персональных данных» и принятыми в соответствии с ним норм</w:t>
      </w:r>
      <w:r w:rsidR="0014122C" w:rsidRPr="001412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122C" w:rsidRPr="0014122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актами, операторами, являющимися государственными или муниципальными органами»</w:t>
      </w:r>
      <w:proofErr w:type="gramEnd"/>
    </w:p>
    <w:p w:rsidR="000F5510" w:rsidRDefault="000F5510" w:rsidP="007A35F5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70207" w:rsidRDefault="0014122C" w:rsidP="004B0437">
      <w:pPr>
        <w:pStyle w:val="a3"/>
        <w:numPr>
          <w:ilvl w:val="0"/>
          <w:numId w:val="1"/>
        </w:numPr>
        <w:tabs>
          <w:tab w:val="clear" w:pos="720"/>
          <w:tab w:val="num" w:pos="426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141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обработки персональных данных в</w:t>
      </w:r>
      <w:r w:rsidR="00513694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160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 Новохопёрского муниципального района Воронежской области</w:t>
      </w:r>
      <w:r w:rsidR="00370207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22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Ревизионная комиссия муниципального района) 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</w:t>
      </w:r>
      <w:r w:rsidRPr="001412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1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1</w:t>
      </w:r>
      <w:r w:rsidR="000F5510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510" w:rsidRDefault="0014122C" w:rsidP="0014122C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141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рассмотрения запросов субъектов персональных данных или их представителей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</w:t>
      </w:r>
      <w:r w:rsidR="00EA2E85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Новохопёрского м</w:t>
      </w:r>
      <w:r w:rsidR="00EA2E85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A2E85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Воронежской области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0207" w:rsidRPr="00370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5510" w:rsidRPr="0037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122C" w:rsidRDefault="0014122C" w:rsidP="0014122C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141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осуществления внутреннего контроля соответс</w:t>
      </w:r>
      <w:r w:rsidRPr="0014122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412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обработки персональных данных требованиям к защите персональных данных, установленным Федеральным законом от 27.07.2006 № 152-ФЗ «О персональных данных», принятыми в соответствии с нормативными прав</w:t>
      </w:r>
      <w:r w:rsidRPr="001412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выми актами и правовыми актами </w:t>
      </w:r>
      <w:r w:rsidR="008211F8" w:rsidRPr="00E83762">
        <w:rPr>
          <w:rFonts w:ascii="Times New Roman" w:hAnsi="Times New Roman" w:cs="Times New Roman"/>
          <w:sz w:val="28"/>
          <w:szCs w:val="28"/>
        </w:rPr>
        <w:t>администрации Новохопёрского  муниц</w:t>
      </w:r>
      <w:r w:rsidR="008211F8" w:rsidRPr="00E83762">
        <w:rPr>
          <w:rFonts w:ascii="Times New Roman" w:hAnsi="Times New Roman" w:cs="Times New Roman"/>
          <w:sz w:val="28"/>
          <w:szCs w:val="28"/>
        </w:rPr>
        <w:t>и</w:t>
      </w:r>
      <w:r w:rsidR="008211F8" w:rsidRPr="00E83762">
        <w:rPr>
          <w:rFonts w:ascii="Times New Roman" w:hAnsi="Times New Roman" w:cs="Times New Roman"/>
          <w:sz w:val="28"/>
          <w:szCs w:val="28"/>
        </w:rPr>
        <w:t>пального района Воронежской области</w:t>
      </w:r>
      <w:r w:rsidR="008211F8" w:rsidRPr="0014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End"/>
    </w:p>
    <w:p w:rsidR="0014122C" w:rsidRDefault="0014122C" w:rsidP="0014122C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Перечни персональных данных, обрабатываемых в 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миссии </w:t>
      </w:r>
      <w:r w:rsidR="00EA2E85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Новохопёрского муниципального района Воронежской области</w:t>
      </w:r>
      <w:r w:rsidRPr="0014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реализацией служебных или трудовых отношений  согласно прил</w:t>
      </w:r>
      <w:r w:rsidRPr="001412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122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4.</w:t>
      </w:r>
    </w:p>
    <w:p w:rsidR="0014122C" w:rsidRPr="0014122C" w:rsidRDefault="0014122C" w:rsidP="0014122C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Autospacing="1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 лица, ответственного за организацию о</w:t>
      </w:r>
      <w:r w:rsidRPr="0014122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4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работки персональных данных в </w:t>
      </w:r>
      <w:r w:rsidR="00A060BF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</w:t>
      </w:r>
      <w:r w:rsidR="00EA2E85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Новохопёрского м</w:t>
      </w:r>
      <w:r w:rsidR="00EA2E85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A2E85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района Воронежской области </w:t>
      </w:r>
      <w:r w:rsidRPr="00141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5.</w:t>
      </w:r>
    </w:p>
    <w:p w:rsidR="00A060BF" w:rsidRDefault="00A060BF" w:rsidP="004B0437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Типовую форму </w:t>
      </w:r>
      <w:proofErr w:type="gramStart"/>
      <w:r w:rsidRPr="00A0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 работника 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</w:t>
      </w:r>
      <w:r w:rsidR="00EA2E85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Новохопёрского муниципального района Воронежской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</w:t>
      </w:r>
      <w:r w:rsidRPr="00A060B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060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 осуществляющего обработку персональных данных, в случае расто</w:t>
      </w:r>
      <w:r w:rsidRPr="00A060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060B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с ним трудового  договора прекратить обработку персональных да</w:t>
      </w:r>
      <w:r w:rsidRPr="00A060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060B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ставших известными ему в связи с исполнением должностных обяза</w:t>
      </w:r>
      <w:r w:rsidRPr="00A060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0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ностей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:rsidR="00A060BF" w:rsidRDefault="00A060BF" w:rsidP="004B0437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B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Типовую форму согласия на обработку персональных данных р</w:t>
      </w:r>
      <w:r w:rsidRPr="00A060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ботников 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</w:t>
      </w:r>
      <w:r w:rsidR="00EA2E85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Новохопёрского муниципального района Воронежской области</w:t>
      </w:r>
      <w:r w:rsidRPr="00A060B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субъектов персональных данных согласно пр</w:t>
      </w:r>
      <w:r w:rsidRPr="00A060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60B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ложению 7.</w:t>
      </w:r>
    </w:p>
    <w:p w:rsidR="00A060BF" w:rsidRDefault="00A060BF" w:rsidP="004B0437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B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Типовую форму согласия на обработку персональных данных р</w:t>
      </w:r>
      <w:r w:rsidRPr="00A060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ботников 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</w:t>
      </w:r>
      <w:r w:rsidR="00EA2E85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Новохопёрского муниципального района Воронежской области</w:t>
      </w:r>
      <w:r w:rsidRPr="00A060BF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иных субъектов персональных данных согласно пр</w:t>
      </w:r>
      <w:r w:rsidRPr="00A060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60B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ложению 8.</w:t>
      </w:r>
    </w:p>
    <w:p w:rsidR="00963BF2" w:rsidRDefault="00A060BF" w:rsidP="004B0437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proofErr w:type="gramStart"/>
      <w:r w:rsidRPr="0096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доступа работников Ревизионной комиссии </w:t>
      </w:r>
      <w:r w:rsidR="00EA2E85" w:rsidRPr="00963B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</w:t>
      </w:r>
      <w:r w:rsidR="00EA2E85" w:rsidRPr="00963B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A2E85" w:rsidRPr="00963B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Воронежской области</w:t>
      </w:r>
      <w:proofErr w:type="gramEnd"/>
      <w:r w:rsidRPr="0096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помещения, в которых ведется обработка персональных данных. </w:t>
      </w:r>
    </w:p>
    <w:p w:rsidR="00A060BF" w:rsidRPr="00963BF2" w:rsidRDefault="00A060BF" w:rsidP="004B0437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систем персональных данных Ревиз</w:t>
      </w:r>
      <w:r w:rsidRPr="00963B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онной комиссии </w:t>
      </w:r>
      <w:r w:rsidR="00EA2E85" w:rsidRPr="00963B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Новохопёрского муниципального района Воронежской о</w:t>
      </w:r>
      <w:r w:rsidR="00EA2E85" w:rsidRPr="00963B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A2E85" w:rsidRPr="0096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</w:t>
      </w:r>
      <w:r w:rsidRPr="00963B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10.</w:t>
      </w:r>
    </w:p>
    <w:p w:rsidR="00451937" w:rsidRDefault="00451937" w:rsidP="00451937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данных, разрешенных суб</w:t>
      </w:r>
      <w:r w:rsidRPr="00451937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45193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ектом персональных данных для распространения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060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0B6" w:rsidRDefault="00D160B6" w:rsidP="00451937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обработки информации в общедоступных источниках</w:t>
      </w:r>
      <w:r w:rsidRPr="00D160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персональных данных</w:t>
      </w:r>
      <w:r w:rsidR="001D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12.</w:t>
      </w:r>
    </w:p>
    <w:p w:rsidR="00B86352" w:rsidRPr="000F5510" w:rsidRDefault="00B86352" w:rsidP="004B0437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5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F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0F5510" w:rsidRDefault="000F5510" w:rsidP="004B0437">
      <w:pPr>
        <w:tabs>
          <w:tab w:val="left" w:pos="1134"/>
        </w:tabs>
        <w:spacing w:after="0"/>
        <w:ind w:left="709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510" w:rsidRDefault="00084A17" w:rsidP="000F55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16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5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CD163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D1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1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1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1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55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55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55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С.Е. Калашникова</w:t>
      </w:r>
    </w:p>
    <w:p w:rsidR="00963BF2" w:rsidRDefault="00963BF2" w:rsidP="000F55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351" w:rsidRDefault="00F22351" w:rsidP="000F55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06"/>
        <w:gridCol w:w="5049"/>
      </w:tblGrid>
      <w:tr w:rsidR="00A060BF" w:rsidRPr="00182A93" w:rsidTr="00084A17">
        <w:tc>
          <w:tcPr>
            <w:tcW w:w="43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60BF" w:rsidRPr="00182A93" w:rsidRDefault="00A060BF" w:rsidP="00084A17">
            <w:pPr>
              <w:pStyle w:val="a7"/>
              <w:rPr>
                <w:szCs w:val="28"/>
              </w:rPr>
            </w:pPr>
          </w:p>
        </w:tc>
        <w:tc>
          <w:tcPr>
            <w:tcW w:w="50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60BF" w:rsidRPr="00182A93" w:rsidRDefault="00A060BF" w:rsidP="0008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A060BF" w:rsidRPr="00182A93" w:rsidRDefault="00A060BF" w:rsidP="0008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 </w:t>
            </w:r>
            <w:r w:rsidRPr="00C059C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Ревизионной   комиссии</w:t>
            </w:r>
            <w:r w:rsidRPr="00C059C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Новохопёрского муниципального района Воронежской области</w:t>
            </w:r>
          </w:p>
          <w:p w:rsidR="00A060BF" w:rsidRPr="00182A93" w:rsidRDefault="00A060BF" w:rsidP="00084A17">
            <w:pPr>
              <w:tabs>
                <w:tab w:val="left" w:pos="4155"/>
              </w:tabs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___.___ .20__      </w:t>
            </w: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6925EB" w:rsidRDefault="006925EB" w:rsidP="00084A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0BF" w:rsidRDefault="00A060BF" w:rsidP="0082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обработки персональных данных</w:t>
      </w:r>
      <w:r w:rsidR="0070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4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084A17" w:rsidRPr="00084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Ревизионной комиссии Н</w:t>
      </w:r>
      <w:r w:rsidR="00084A17" w:rsidRPr="00084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84A17" w:rsidRPr="00084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вохопёрского муниципального района Воронежской области</w:t>
      </w:r>
    </w:p>
    <w:p w:rsidR="006925EB" w:rsidRPr="00084A17" w:rsidRDefault="006925EB" w:rsidP="00084A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0BF" w:rsidRPr="00084A17" w:rsidRDefault="00A060BF" w:rsidP="00D94B66">
      <w:pPr>
        <w:pStyle w:val="a3"/>
        <w:numPr>
          <w:ilvl w:val="0"/>
          <w:numId w:val="3"/>
        </w:num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A060BF" w:rsidRPr="00084A17" w:rsidRDefault="00A060BF" w:rsidP="00D94B6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Правила обработки персональных данных в 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Новохопёрского муниципального района Воронежской области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(далее – Правила) устанавливают процедуры, направленные на выявление и предо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вращение нарушений законодательства Российской Федерации в сфере пе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сональных данных, а также определяют политику 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Новохопёрского муниципального района Воронежской области 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(далее - 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визионной комиссии муниципального района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 как оператора, осуществля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ю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щего обработку персональных данных, и для каждой цели обработки перс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нальных данных содержание обрабатываемых</w:t>
      </w:r>
      <w:proofErr w:type="gramEnd"/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персональных данных, катег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рии субъектов, персональные данные которых обрабатываются, сроки их о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работки и хранения, порядок уничтожения при достижении целей обработки или при наступлении иных законных оснований.</w:t>
      </w:r>
    </w:p>
    <w:p w:rsidR="00A060BF" w:rsidRPr="00084A17" w:rsidRDefault="00A060BF" w:rsidP="00D94B6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Обработка персональных данных в 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 мун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выполняется с использованием средств автоматизации или без использования таких средств и включает сбор, запись, систематиз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цию, накопление, хранение, уточнение (обновление, изменение), извлечение, использование, передачу (распространение, предоставление, доступ), блок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рование, удаление, уничтожение персональных данных субъектов, перс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нальные данные которых обрабатываются в 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 муниц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proofErr w:type="gramEnd"/>
    </w:p>
    <w:p w:rsidR="00A060BF" w:rsidRPr="00084A17" w:rsidRDefault="00A060BF" w:rsidP="00D94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Обезличивание персональных данных в 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 мун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не осуществляется. </w:t>
      </w:r>
    </w:p>
    <w:p w:rsidR="00A060BF" w:rsidRPr="00084A17" w:rsidRDefault="00A060BF" w:rsidP="00D94B66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 муниципального района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для автоматизир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ванной обработки персональных данных применяются как собственные и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формационные системы персональных данных, так и информационные си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темы персональных данных других операторов.</w:t>
      </w:r>
    </w:p>
    <w:p w:rsidR="00A060BF" w:rsidRPr="00084A17" w:rsidRDefault="00A060BF" w:rsidP="00D94B66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Обработка персональных данных в 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 муниц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осуществляется </w:t>
      </w:r>
      <w:r w:rsidR="007260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целях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при </w:t>
      </w:r>
      <w:r w:rsidR="007260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реализации трудовых правоотношений, а так же осуществлении возложе</w:t>
      </w:r>
      <w:r w:rsidR="007260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</w:t>
      </w:r>
      <w:r w:rsidR="007260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ных законодательством функций, полномочий и обязанностей. </w:t>
      </w:r>
    </w:p>
    <w:p w:rsidR="00A060BF" w:rsidRPr="00084A17" w:rsidRDefault="00A060BF" w:rsidP="00A060B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 муниципального района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работе с пе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сональными данными допускаются лица, замещающие </w:t>
      </w:r>
      <w:r w:rsidR="005E3991" w:rsidRPr="005E39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5E399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5E3991" w:rsidRPr="005E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</w:t>
      </w:r>
      <w:r w:rsidRPr="005E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991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</w:t>
      </w:r>
      <w:r w:rsidR="005E3991" w:rsidRPr="005E39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комиссии муниципального района, а также лица, з</w:t>
      </w:r>
      <w:r w:rsidR="005E3991" w:rsidRPr="005E39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5E3991" w:rsidRPr="005E39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мещающие должности, не являющиеся </w:t>
      </w:r>
      <w:r w:rsidR="005E3991" w:rsidRPr="005E3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должностями муниципальной службы</w:t>
      </w:r>
      <w:r w:rsidR="005E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991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 муниципального района</w:t>
      </w:r>
      <w:r w:rsidR="005E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991" w:rsidRPr="005E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служащие </w:t>
      </w:r>
      <w:r w:rsidR="005E3991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</w:t>
      </w:r>
      <w:r w:rsidR="005E3991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3991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комиссии муниципального района</w:t>
      </w:r>
      <w:r w:rsidR="005E39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E399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должностные обязанности кот</w:t>
      </w:r>
      <w:r w:rsidRPr="005E39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3991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входит обработка персональных данных либо осуществление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доступа к персональным данным.</w:t>
      </w:r>
      <w:proofErr w:type="gramEnd"/>
      <w:r w:rsidR="00853D4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853D45" w:rsidRPr="004E03E3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п</w:t>
      </w:r>
      <w:r w:rsidR="00853D45" w:rsidRPr="004E03E3">
        <w:rPr>
          <w:rFonts w:ascii="Times New Roman" w:hAnsi="Times New Roman" w:cs="Times New Roman"/>
          <w:sz w:val="28"/>
          <w:szCs w:val="28"/>
        </w:rPr>
        <w:t>о</w:t>
      </w:r>
      <w:r w:rsidR="00853D45" w:rsidRPr="004E03E3">
        <w:rPr>
          <w:rFonts w:ascii="Times New Roman" w:hAnsi="Times New Roman" w:cs="Times New Roman"/>
          <w:sz w:val="28"/>
          <w:szCs w:val="28"/>
        </w:rPr>
        <w:t>сле получения согласия субъекта персональных данных</w:t>
      </w:r>
      <w:r w:rsidR="00853D45">
        <w:rPr>
          <w:rFonts w:ascii="Times New Roman" w:hAnsi="Times New Roman" w:cs="Times New Roman"/>
          <w:sz w:val="28"/>
          <w:szCs w:val="28"/>
        </w:rPr>
        <w:t>.</w:t>
      </w:r>
    </w:p>
    <w:p w:rsidR="00A060BF" w:rsidRPr="00084A17" w:rsidRDefault="00A060BF" w:rsidP="00D94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Правовым актом 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 муниципального района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верждается перечень </w:t>
      </w:r>
      <w:r w:rsidRPr="005E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</w:t>
      </w:r>
      <w:r w:rsidR="005E3991" w:rsidRPr="005E3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</w:t>
      </w:r>
      <w:r w:rsidR="005E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E3991" w:rsidRPr="00F13C84">
        <w:t xml:space="preserve"> 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 м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замещение которых предусматривает осуществление обработки персональных данных либо осуществление доступа к персонал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ь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ным данным (далее - Перечень должностей). </w:t>
      </w:r>
      <w:r w:rsidR="005E3991" w:rsidRPr="005E39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Служащие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6925EB" w:rsidRPr="005E39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Ревизионной 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муниципального района</w:t>
      </w:r>
      <w:r w:rsidR="005E39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замещающие должности, включенные в Пер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чень должностей, уполномочены осуществлять обработку персональных данных либо осуществлять доступ к персональным данным в 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 муниципального района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proofErr w:type="gramStart"/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Обработка персональных данных либо доступ к персональным данным за исключением общедоступных персонал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ь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ных данных </w:t>
      </w:r>
      <w:r w:rsidR="005E3991" w:rsidRPr="005E39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служащими</w:t>
      </w:r>
      <w:r w:rsidR="005E3991"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6925EB" w:rsidRPr="005E39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не уполномоченными на совершение таких действий с персональными данными в порядке, предусмотренном настоящими Правилами, в 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925E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муниципального района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запрещены. </w:t>
      </w:r>
      <w:proofErr w:type="gramEnd"/>
    </w:p>
    <w:p w:rsidR="00A060BF" w:rsidRPr="00084A17" w:rsidRDefault="006925EB" w:rsidP="006925E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</w:t>
      </w:r>
      <w:r w:rsidR="005E3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5E399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A060BF"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осуществляется вед</w:t>
      </w:r>
      <w:r w:rsidR="00A060BF"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="00A060BF"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ние перечня лиц, которые уполномочены осуществлять обработку перс</w:t>
      </w:r>
      <w:r w:rsidR="00A060BF"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A060BF"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нальных данных либо осуществлять доступ к персональным данным в 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зионной комиссии муниципального района</w:t>
      </w:r>
      <w:r w:rsidR="00A060BF"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A060BF" w:rsidRPr="00084A17" w:rsidRDefault="00CB3410" w:rsidP="00A060B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Сотрудники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A060BF"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уполномоченные осуществлять обработку персональных данных либо ос</w:t>
      </w:r>
      <w:r w:rsidR="00A060BF"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</w:t>
      </w:r>
      <w:r w:rsidR="00A060BF"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ществлять доступ к персональным данным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</w:t>
      </w:r>
      <w:r w:rsidR="00A060BF"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могут осуществлять обработку персональных данных как неавтоматизированным, так и автоматизированным способами.</w:t>
      </w:r>
    </w:p>
    <w:p w:rsidR="00A060BF" w:rsidRPr="00084A17" w:rsidRDefault="00A060BF" w:rsidP="00A060B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Действие настоящих Правил не распространяется на отношения, возникающие </w:t>
      </w:r>
      <w:proofErr w:type="gramStart"/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</w:t>
      </w:r>
      <w:proofErr w:type="gramEnd"/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:rsidR="00A060BF" w:rsidRPr="00084A17" w:rsidRDefault="00A060BF" w:rsidP="004D211A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1.6.1.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Организации хранения, комплектования,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№ 125-ФЗ «Об архивном деле в Российской Федерации»;</w:t>
      </w:r>
    </w:p>
    <w:p w:rsidR="00A060BF" w:rsidRPr="00084A17" w:rsidRDefault="00A060BF" w:rsidP="0070737D">
      <w:pPr>
        <w:spacing w:after="6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1.6.2.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Обработке персональных данных, отнесенных в порядке, уст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новленном Законом Российской Федерации от 21 июля 1993 года  № 5485-1 </w:t>
      </w:r>
      <w:r w:rsidRPr="00084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«О государственной тайне», к сведениям, составляющим государственную тайну.</w:t>
      </w:r>
    </w:p>
    <w:p w:rsidR="00A060BF" w:rsidRPr="0070737D" w:rsidRDefault="00A060BF" w:rsidP="004D211A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Процедуры, направленные на выявление и предотвращение нарушений законодательства Российской Федерации </w:t>
      </w:r>
      <w:r w:rsidR="00CB3410" w:rsidRPr="0070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перс</w:t>
      </w:r>
      <w:r w:rsidRPr="0070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0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нальных данных</w:t>
      </w:r>
    </w:p>
    <w:p w:rsidR="00A060BF" w:rsidRPr="00CB3410" w:rsidRDefault="00A060BF" w:rsidP="004D211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выявления и предотвращения нарушений, предусмотренных зак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нодательством Российской Федерации в сфере персональных данных, </w:t>
      </w:r>
      <w:r w:rsidR="00016B0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="00CB3410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</w:t>
      </w:r>
      <w:r w:rsidR="00CB3410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="00CB3410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визионной</w:t>
      </w:r>
      <w:r w:rsidR="00CB3410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016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3410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используются следующие пр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цедуры:</w:t>
      </w:r>
    </w:p>
    <w:p w:rsidR="00A060BF" w:rsidRPr="00CB3410" w:rsidRDefault="00A060BF" w:rsidP="00A060B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Осуществление внутреннего контроля соответствия обработки персональных данных требованиям к защите персональных данных.</w:t>
      </w:r>
    </w:p>
    <w:p w:rsidR="00A060BF" w:rsidRPr="00CB3410" w:rsidRDefault="00A060BF" w:rsidP="00A060B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Ознакомление </w:t>
      </w:r>
      <w:r w:rsidR="00016B07" w:rsidRPr="00016B0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служащих</w:t>
      </w:r>
      <w:r w:rsidR="00016B07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 </w:t>
      </w:r>
      <w:r w:rsidR="00016B07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016B07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016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6B07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 w:rsidR="00016B07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16B07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которые уполномочены осуществлять обработку персональных данных либо осуществлять доступ к персональным данным </w:t>
      </w:r>
      <w:r w:rsidR="00016B0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="00016B07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016B07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016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6B07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16B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6B07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положениями законодательства Росси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й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ской Федерации о персональных данных (в том числе с требованиями к з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щите персональных данных), правовыми актами администрации Новохопё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ского муниципального района Воронежской области по вопросам обработки персональных данных и </w:t>
      </w:r>
      <w:r w:rsidR="00016B07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016B07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016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6B07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proofErr w:type="gramEnd"/>
    </w:p>
    <w:p w:rsidR="00A060BF" w:rsidRPr="00CB3410" w:rsidRDefault="00A060BF" w:rsidP="007438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Перед началом обработки персональных </w:t>
      </w:r>
      <w:r w:rsidRPr="0074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="0074388A" w:rsidRPr="00743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служащие</w:t>
      </w:r>
      <w:r w:rsidRPr="0074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16B07" w:rsidRPr="007438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</w:t>
      </w:r>
      <w:r w:rsidR="00016B07" w:rsidRPr="0074388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16B07" w:rsidRPr="007438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016B07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016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6B07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которые уполномочены осуществлять обработку персональных данных либо осуществлять доступ к персональным данным в </w:t>
      </w:r>
      <w:r w:rsidR="007438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учреждении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подписывают обязательство </w:t>
      </w:r>
      <w:r w:rsidR="0074388A" w:rsidRPr="007438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служащего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74388A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74388A" w:rsidRPr="007438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комиссии муниципального района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непосредственно осуществляющего обр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ботку персональных данных, в случае расторжения с ним  трудового догов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 прекратить обработку персональных данных, ставших известными ему в связи с исполнением должностных обязанностей (далее - обязательство пр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кратить обработку</w:t>
      </w:r>
      <w:proofErr w:type="gramEnd"/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персональных данных)</w:t>
      </w:r>
      <w:r w:rsidR="007438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74388A" w:rsidRPr="007438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предоставляют его в отдел  и</w:t>
      </w:r>
      <w:r w:rsidR="0074388A" w:rsidRPr="007438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</w:t>
      </w:r>
      <w:r w:rsidR="0074388A" w:rsidRPr="007438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формационной безопасности и </w:t>
      </w:r>
      <w:r w:rsidR="0074388A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</w:t>
      </w:r>
      <w:r w:rsidR="007438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ую</w:t>
      </w:r>
      <w:r w:rsidR="0074388A" w:rsidRPr="007438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комиссию муниципального ра</w:t>
      </w:r>
      <w:r w:rsidR="0074388A" w:rsidRPr="007438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й</w:t>
      </w:r>
      <w:r w:rsidR="0074388A" w:rsidRPr="007438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она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A060BF" w:rsidRPr="00CB3410" w:rsidRDefault="00A060BF" w:rsidP="007438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Обработка персональных данных за исключением общедоступных пе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сональных данных </w:t>
      </w:r>
      <w:r w:rsidR="0074388A" w:rsidRPr="007438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служащими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74388A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74388A" w:rsidRPr="007438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комиссии</w:t>
      </w:r>
      <w:r w:rsidR="0074388A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</w:t>
      </w:r>
      <w:r w:rsidR="0074388A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4388A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 момента подписания обязательства прекратить обработку персонал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ь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ных данных запрещается. </w:t>
      </w:r>
    </w:p>
    <w:p w:rsidR="00A060BF" w:rsidRDefault="00A060BF" w:rsidP="00743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Подписание </w:t>
      </w:r>
      <w:r w:rsidR="0074388A" w:rsidRPr="007438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служащими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74388A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74388A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7438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388A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</w:t>
      </w:r>
      <w:r w:rsidR="0074388A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4388A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обязательства прекратить обработку персональных данных, предусмо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ренного настоящими Правилами, обеспечивает </w:t>
      </w:r>
      <w:r w:rsidR="007438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председатель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74388A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74388A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7438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388A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4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народных депутатов  </w:t>
      </w:r>
      <w:r w:rsidR="0074388A" w:rsidRPr="007438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отдел и</w:t>
      </w:r>
      <w:r w:rsidR="0074388A" w:rsidRPr="0074388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4388A" w:rsidRPr="007438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формационной безопасности</w:t>
      </w:r>
      <w:r w:rsidRPr="007438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88A" w:rsidRDefault="0074388A" w:rsidP="007438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438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В случае если служащий </w:t>
      </w:r>
      <w:r w:rsidR="009E24AD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9E24AD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9E2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24AD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</w:t>
      </w:r>
      <w:r w:rsidR="009E24AD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E24AD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7438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который уполномочен осуществлять обработку персональных данных либо осуществлять доступ к персональным данным в </w:t>
      </w:r>
      <w:r w:rsidR="009E24AD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9E24AD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9E2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24AD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7438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переведен или назначен на другую должность, включенную в Перечень должностей, то он перед началом обработки перс</w:t>
      </w:r>
      <w:r w:rsidRPr="007438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Pr="007438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нальных данных на новой должности повторно подписывает обязательство прекратить обработку персональных </w:t>
      </w:r>
      <w:proofErr w:type="gramStart"/>
      <w:r w:rsidRPr="007438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данных</w:t>
      </w:r>
      <w:proofErr w:type="gramEnd"/>
      <w:r w:rsidRPr="007438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предоставляет его в </w:t>
      </w:r>
      <w:r w:rsidR="009E24AD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</w:t>
      </w:r>
      <w:r w:rsidR="009E24AD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</w:t>
      </w:r>
      <w:r w:rsidR="009E24AD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ной</w:t>
      </w:r>
      <w:r w:rsidR="009E24AD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9E2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24AD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E24AD" w:rsidRPr="007438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438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 </w:t>
      </w:r>
      <w:r w:rsidR="009E24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отдел </w:t>
      </w:r>
      <w:r w:rsidRPr="007438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информационной безопасн</w:t>
      </w:r>
      <w:r w:rsidRPr="007438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9E24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сти.</w:t>
      </w:r>
    </w:p>
    <w:p w:rsidR="009E24AD" w:rsidRPr="0074388A" w:rsidRDefault="009E24AD" w:rsidP="009E24A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2.3. </w:t>
      </w:r>
      <w:r w:rsidRPr="009E24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Подписанные обязательства прекратить обработку персональных данных приобщаются к личным делам служащих 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0BF" w:rsidRPr="009E24AD" w:rsidRDefault="00A060BF" w:rsidP="009E24AD">
      <w:pPr>
        <w:pStyle w:val="a3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24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Ограничение обработки персональных данных достижением цели обработки.</w:t>
      </w:r>
    </w:p>
    <w:p w:rsidR="00A060BF" w:rsidRPr="00CB3410" w:rsidRDefault="009E24AD" w:rsidP="009E24AD">
      <w:pPr>
        <w:pStyle w:val="a3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A060BF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Соответствие содержания и объема обрабатываемых персональных данных заявленным целям обработки.</w:t>
      </w:r>
    </w:p>
    <w:p w:rsidR="009E24AD" w:rsidRDefault="009E24AD" w:rsidP="009E24AD">
      <w:pPr>
        <w:pStyle w:val="a3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24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A060BF" w:rsidRPr="009E24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Осуществление обработки персональных данных в соответствии с принципами и условиями обработки персональных данных, установленными законодательством Российской Федерации в сфере персональных данных.</w:t>
      </w:r>
      <w:r w:rsidRPr="009E24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A060BF" w:rsidRPr="009E24AD" w:rsidRDefault="009E24AD" w:rsidP="009E24AD">
      <w:pPr>
        <w:pStyle w:val="a3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A060BF" w:rsidRPr="009E24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Недопущение объединения баз данных, содержащих персональные данные, обработка которых осуществляется в целях, несовместимых между собой.</w:t>
      </w:r>
    </w:p>
    <w:p w:rsidR="00A060BF" w:rsidRPr="00CB3410" w:rsidRDefault="00A060BF" w:rsidP="009E24AD">
      <w:pPr>
        <w:pStyle w:val="a3"/>
        <w:numPr>
          <w:ilvl w:val="1"/>
          <w:numId w:val="14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Обеспечение при обработке персональных данных точности пе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сональных данных, их достаточности, а в необходимых случаях – актуальн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сти по отношению к целям обработки персональных данных.</w:t>
      </w:r>
    </w:p>
    <w:p w:rsidR="00A060BF" w:rsidRPr="00CB3410" w:rsidRDefault="00A060BF" w:rsidP="009E24AD">
      <w:pPr>
        <w:pStyle w:val="a3"/>
        <w:numPr>
          <w:ilvl w:val="1"/>
          <w:numId w:val="14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Соблюдение условий при хранении носителей персональных данных, обеспечивающих сохранность персональных данных и исключа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ю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щих несанкционированный доступ к ним, посредством принятия мер обесп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чения безопасности, включающих: </w:t>
      </w:r>
    </w:p>
    <w:p w:rsidR="00A060BF" w:rsidRPr="00CB3410" w:rsidRDefault="00A060BF" w:rsidP="00A060BF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</w:t>
      </w:r>
      <w:r w:rsidR="009E24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.1. </w:t>
      </w:r>
      <w:proofErr w:type="gramStart"/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Хранение бумажных и машинных носителей информации (ма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нитные и оптические диски, </w:t>
      </w:r>
      <w:proofErr w:type="spellStart"/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флеш-накопители</w:t>
      </w:r>
      <w:proofErr w:type="spellEnd"/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накопители на жестких ма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нитных дисках, твердотельные накопители и другие), содержащих перс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нальные данные (далее - машинные носители персональных данных), только в помещениях, включенных в перечень помещений, в которых осуществляе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ся обработка, в том числе хранение, персональных данных (носителей перс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нальных данных) в </w:t>
      </w:r>
      <w:r w:rsidR="0074388A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74388A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7438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388A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утве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жденный правовым актом </w:t>
      </w:r>
      <w:r w:rsidR="0074388A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74388A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7438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388A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proofErr w:type="gramEnd"/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в условиях исключающих возможность доступа посторонних лиц к персонал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ь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ным данным в закрываемых сейфах или шкафах (ящиках). </w:t>
      </w:r>
    </w:p>
    <w:p w:rsidR="00A060BF" w:rsidRPr="00CB3410" w:rsidRDefault="00A060BF" w:rsidP="00A060BF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</w:t>
      </w:r>
      <w:r w:rsidR="009E24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.2. Резервное копирование персональных данных, содержащихся в информационных системах персональных данных, применяемых в </w:t>
      </w:r>
      <w:r w:rsidR="0074388A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</w:t>
      </w:r>
      <w:r w:rsidR="0074388A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</w:t>
      </w:r>
      <w:r w:rsidR="0074388A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ной</w:t>
      </w:r>
      <w:r w:rsidR="0074388A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7438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388A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на резервные машинные носители 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персональных данных, которое осуществляется операторами соответству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ю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щих информационных систем персональных данных. </w:t>
      </w:r>
    </w:p>
    <w:p w:rsidR="00A060BF" w:rsidRPr="00CB3410" w:rsidRDefault="00A060BF" w:rsidP="00A060BF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</w:t>
      </w:r>
      <w:r w:rsidR="009E24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.3. Раздельное хранение персональных данных, обработка которых осуществляется в различных целях, определенных настоящими Правилами, на разных материальных носителях.</w:t>
      </w:r>
    </w:p>
    <w:p w:rsidR="00A060BF" w:rsidRPr="00CB3410" w:rsidRDefault="00A060BF" w:rsidP="00A060BF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</w:t>
      </w:r>
      <w:r w:rsidR="009E24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.4. </w:t>
      </w:r>
      <w:proofErr w:type="gramStart"/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Уничтожение персональных данных на машинных носителях персональных данных </w:t>
      </w:r>
      <w:r w:rsidR="0074388A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74388A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7438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388A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или иные организации, а также при передачи таких машинных носителей перс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нальных данных (в том числе в составе технических средств) на ремонт в сторонние организации, не имеющие права доступа к персональным данным, содержащимся на соответствующих машинных носителях персональных данных, или при выводе из эксплуатации (списании) указанных машинных носителей персональных</w:t>
      </w:r>
      <w:proofErr w:type="gramEnd"/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данных (в том числе в составе технических средств), которое осуществляется </w:t>
      </w:r>
      <w:r w:rsidR="00BA56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председателем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BA56F5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BA56F5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BA56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56F5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BA56F5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A56F5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A060BF" w:rsidRPr="00CB3410" w:rsidRDefault="00A060BF" w:rsidP="00BA56F5">
      <w:pPr>
        <w:pStyle w:val="a3"/>
        <w:numPr>
          <w:ilvl w:val="1"/>
          <w:numId w:val="14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Принятие мер по обеспечению безопасности персональных да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ных при их обработке в информационных системах персональных данных, применяемых в </w:t>
      </w:r>
      <w:r w:rsidR="00A5624B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A5624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624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операторами этих информационных систем во взаимодействии  </w:t>
      </w:r>
      <w:r w:rsidR="00A5624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председателя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A5624B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</w:t>
      </w:r>
      <w:r w:rsidR="00A5624B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</w:t>
      </w:r>
      <w:r w:rsidR="00A5624B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ной</w:t>
      </w:r>
      <w:r w:rsidR="00A5624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624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A060BF" w:rsidRPr="00A5624B" w:rsidRDefault="00A060BF" w:rsidP="00A5624B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62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Цели обработки персональных данных</w:t>
      </w:r>
    </w:p>
    <w:p w:rsidR="00A060BF" w:rsidRPr="00D14077" w:rsidRDefault="00A060BF" w:rsidP="004D21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5624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="00A5624B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A5624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624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A5624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обработка </w:t>
      </w:r>
      <w:r w:rsidRPr="00D140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перс</w:t>
      </w:r>
      <w:r w:rsidRPr="00D140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Pr="00D140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нальных данных осуществляется в следующих целях: </w:t>
      </w:r>
    </w:p>
    <w:p w:rsidR="00A060BF" w:rsidRPr="00D14077" w:rsidRDefault="00A060BF" w:rsidP="00A060B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140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Реализация кадровой политики</w:t>
      </w:r>
      <w:r w:rsidR="00A5624B" w:rsidRPr="00D140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Ревизионной</w:t>
      </w:r>
      <w:r w:rsidR="00A5624B"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</w:t>
      </w:r>
      <w:r w:rsidR="00A5624B"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624B"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</w:t>
      </w:r>
      <w:r w:rsidRPr="00D140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A060BF" w:rsidRPr="00D14077" w:rsidRDefault="00A060BF" w:rsidP="00A060BF">
      <w:pPr>
        <w:pStyle w:val="a3"/>
        <w:numPr>
          <w:ilvl w:val="0"/>
          <w:numId w:val="6"/>
        </w:numPr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140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Ведение бухгалтерского</w:t>
      </w:r>
      <w:r w:rsidR="00A5624B" w:rsidRPr="00D140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налогового</w:t>
      </w:r>
      <w:r w:rsidRPr="00D140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учета и формирования о</w:t>
      </w:r>
      <w:r w:rsidRPr="00D140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</w:t>
      </w:r>
      <w:r w:rsidRPr="00D140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четности</w:t>
      </w:r>
      <w:r w:rsidR="00A5624B" w:rsidRPr="00D140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Ревизионной</w:t>
      </w:r>
      <w:r w:rsidR="00A5624B"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D140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A060BF" w:rsidRPr="00A5624B" w:rsidRDefault="00A060BF" w:rsidP="004D211A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62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Содержание обрабатываемых персональных данных</w:t>
      </w:r>
    </w:p>
    <w:p w:rsidR="00A060BF" w:rsidRPr="00A5624B" w:rsidRDefault="00A060BF" w:rsidP="004D21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Pr="00A5624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 w:rsidR="00A5624B" w:rsidRPr="00A5624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Служащими</w:t>
      </w:r>
      <w:r w:rsidR="00A5624B" w:rsidRPr="00F13C84">
        <w:t xml:space="preserve"> </w:t>
      </w:r>
      <w:r w:rsidRP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24B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A5624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624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торые уполномочены осуществлять обработку персональных данных либо осуществлять доступ к персональным данным в </w:t>
      </w:r>
      <w:r w:rsidR="00A5624B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A5624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624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A5624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5624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</w:t>
      </w:r>
      <w:r w:rsid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обработка персональных данных всех к</w:t>
      </w:r>
      <w:r w:rsidRP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тегорий, которые обрабатываются в </w:t>
      </w:r>
      <w:r w:rsidR="00A5624B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A5624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624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60BF" w:rsidRPr="00A5624B" w:rsidRDefault="00A060BF" w:rsidP="00A060B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Содержание </w:t>
      </w:r>
      <w:r w:rsidR="00A5624B" w:rsidRP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объем </w:t>
      </w:r>
      <w:r w:rsidRP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обрабатываемых персональных данных для каждой цели обработки персональных данных определено Перечнями перс</w:t>
      </w:r>
      <w:r w:rsidRP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нальных данных, обрабатываемых в </w:t>
      </w:r>
      <w:r w:rsidR="00A5624B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A5624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624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реализацией служебных или трудовых отношений, а также в связи с осуществлением муниципальных и иных функций. </w:t>
      </w:r>
    </w:p>
    <w:p w:rsidR="00D80156" w:rsidRPr="00A5624B" w:rsidRDefault="00A060BF" w:rsidP="00853D45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62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5. Категории субъектов персональных </w:t>
      </w:r>
      <w:r w:rsidR="00D80156" w:rsidRPr="00A562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данных</w:t>
      </w:r>
    </w:p>
    <w:p w:rsidR="00A5624B" w:rsidRPr="00A5624B" w:rsidRDefault="0044121B" w:rsidP="00853D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A5624B" w:rsidRP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персональных данных, обрабатываемых в </w:t>
      </w:r>
      <w:r w:rsidR="00A5624B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A5624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624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A5624B" w:rsidRP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:rsidR="00853D45" w:rsidRPr="00853D45" w:rsidRDefault="00A5624B" w:rsidP="0044121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85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D45" w:rsidRPr="00853D45">
        <w:rPr>
          <w:rFonts w:ascii="Times New Roman" w:hAnsi="Times New Roman" w:cs="Times New Roman"/>
          <w:sz w:val="28"/>
          <w:szCs w:val="28"/>
        </w:rPr>
        <w:t xml:space="preserve">– лица, замещающие </w:t>
      </w:r>
      <w:r w:rsidR="00853D45">
        <w:rPr>
          <w:rFonts w:ascii="Times New Roman" w:hAnsi="Times New Roman" w:cs="Times New Roman"/>
          <w:sz w:val="28"/>
          <w:szCs w:val="28"/>
        </w:rPr>
        <w:t>муниципаль</w:t>
      </w:r>
      <w:r w:rsidR="00853D45" w:rsidRPr="00853D45">
        <w:rPr>
          <w:rFonts w:ascii="Times New Roman" w:hAnsi="Times New Roman" w:cs="Times New Roman"/>
          <w:sz w:val="28"/>
          <w:szCs w:val="28"/>
        </w:rPr>
        <w:t xml:space="preserve">ные должности </w:t>
      </w:r>
      <w:r w:rsidR="00853D45">
        <w:rPr>
          <w:rFonts w:ascii="Times New Roman" w:hAnsi="Times New Roman" w:cs="Times New Roman"/>
          <w:sz w:val="28"/>
          <w:szCs w:val="28"/>
        </w:rPr>
        <w:t>Новохоперского района</w:t>
      </w:r>
      <w:r w:rsidR="00853D45" w:rsidRPr="00853D45">
        <w:rPr>
          <w:rFonts w:ascii="Times New Roman" w:hAnsi="Times New Roman" w:cs="Times New Roman"/>
          <w:sz w:val="28"/>
          <w:szCs w:val="28"/>
        </w:rPr>
        <w:t xml:space="preserve">, а также лица замещающие должности в </w:t>
      </w:r>
      <w:r w:rsidR="00853D45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853D45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853D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3D45" w:rsidRPr="00853D45">
        <w:rPr>
          <w:rFonts w:ascii="Times New Roman" w:hAnsi="Times New Roman" w:cs="Times New Roman"/>
          <w:sz w:val="28"/>
          <w:szCs w:val="28"/>
        </w:rPr>
        <w:t xml:space="preserve">, не относящие к </w:t>
      </w:r>
      <w:r w:rsidR="00853D45">
        <w:rPr>
          <w:rFonts w:ascii="Times New Roman" w:hAnsi="Times New Roman" w:cs="Times New Roman"/>
          <w:sz w:val="28"/>
          <w:szCs w:val="28"/>
        </w:rPr>
        <w:t>м</w:t>
      </w:r>
      <w:r w:rsidR="00853D45">
        <w:rPr>
          <w:rFonts w:ascii="Times New Roman" w:hAnsi="Times New Roman" w:cs="Times New Roman"/>
          <w:sz w:val="28"/>
          <w:szCs w:val="28"/>
        </w:rPr>
        <w:t>у</w:t>
      </w:r>
      <w:r w:rsidR="00853D45">
        <w:rPr>
          <w:rFonts w:ascii="Times New Roman" w:hAnsi="Times New Roman" w:cs="Times New Roman"/>
          <w:sz w:val="28"/>
          <w:szCs w:val="28"/>
        </w:rPr>
        <w:t>ниципаль</w:t>
      </w:r>
      <w:r w:rsidR="00853D45" w:rsidRPr="00853D45">
        <w:rPr>
          <w:rFonts w:ascii="Times New Roman" w:hAnsi="Times New Roman" w:cs="Times New Roman"/>
          <w:sz w:val="28"/>
          <w:szCs w:val="28"/>
        </w:rPr>
        <w:t>ны</w:t>
      </w:r>
      <w:r w:rsidR="00853D45">
        <w:rPr>
          <w:rFonts w:ascii="Times New Roman" w:hAnsi="Times New Roman" w:cs="Times New Roman"/>
          <w:sz w:val="28"/>
          <w:szCs w:val="28"/>
        </w:rPr>
        <w:t>м</w:t>
      </w:r>
      <w:r w:rsidR="00853D45" w:rsidRPr="00853D45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853D45">
        <w:rPr>
          <w:rFonts w:ascii="Times New Roman" w:hAnsi="Times New Roman" w:cs="Times New Roman"/>
          <w:sz w:val="28"/>
          <w:szCs w:val="28"/>
        </w:rPr>
        <w:t>ям</w:t>
      </w:r>
      <w:r w:rsidR="00A725BB">
        <w:rPr>
          <w:rFonts w:ascii="Times New Roman" w:hAnsi="Times New Roman" w:cs="Times New Roman"/>
          <w:sz w:val="28"/>
          <w:szCs w:val="28"/>
        </w:rPr>
        <w:t>.</w:t>
      </w:r>
    </w:p>
    <w:p w:rsidR="00A5624B" w:rsidRPr="0044121B" w:rsidRDefault="0044121B" w:rsidP="0044121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624B" w:rsidRPr="0044121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Близкие родственники (отец, мать, братья, сестры и дети) сотрудн</w:t>
      </w:r>
      <w:r w:rsidR="00A5624B" w:rsidRPr="00441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624B" w:rsidRPr="0044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</w:t>
      </w:r>
      <w:r w:rsidR="00D80156" w:rsidRPr="0044121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D80156" w:rsidRPr="0044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="00A5624B" w:rsidRPr="00441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24B" w:rsidRDefault="0044121B" w:rsidP="0044121B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070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25B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Уволенные</w:t>
      </w:r>
      <w:r w:rsidR="00A5624B" w:rsidRP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 </w:t>
      </w:r>
      <w:r w:rsidR="00D80156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D80156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624B" w:rsidRP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D45" w:rsidRDefault="0044121B" w:rsidP="0044121B">
      <w:pPr>
        <w:pStyle w:val="a3"/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3D45">
        <w:rPr>
          <w:rFonts w:ascii="Times New Roman" w:hAnsi="Times New Roman" w:cs="Times New Roman"/>
          <w:sz w:val="28"/>
          <w:szCs w:val="28"/>
        </w:rPr>
        <w:t>Г</w:t>
      </w:r>
      <w:r w:rsidR="00853D45" w:rsidRPr="004A03FE">
        <w:rPr>
          <w:rFonts w:ascii="Times New Roman" w:hAnsi="Times New Roman" w:cs="Times New Roman"/>
          <w:sz w:val="28"/>
          <w:szCs w:val="28"/>
        </w:rPr>
        <w:t xml:space="preserve">раждане, обратившиеся в </w:t>
      </w:r>
      <w:r w:rsidR="00853D45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</w:t>
      </w:r>
      <w:r w:rsidR="00853D4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ую</w:t>
      </w:r>
      <w:r w:rsidR="00853D45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853D4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53D45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D45" w:rsidRPr="00B55B26">
        <w:rPr>
          <w:rFonts w:ascii="Times New Roman" w:hAnsi="Times New Roman" w:cs="Times New Roman"/>
          <w:sz w:val="28"/>
          <w:szCs w:val="28"/>
        </w:rPr>
        <w:t>с обращением</w:t>
      </w:r>
    </w:p>
    <w:p w:rsidR="003F2711" w:rsidRDefault="0044121B" w:rsidP="0044121B">
      <w:pPr>
        <w:pStyle w:val="a3"/>
        <w:widowControl w:val="0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="003F271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</w:t>
      </w:r>
      <w:r w:rsidR="003F2711" w:rsidRPr="003F271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андидаты на замещение </w:t>
      </w:r>
      <w:r w:rsidR="00A725BB">
        <w:rPr>
          <w:rFonts w:ascii="Times New Roman" w:hAnsi="Times New Roman" w:cs="Times New Roman"/>
          <w:sz w:val="28"/>
          <w:szCs w:val="28"/>
        </w:rPr>
        <w:t>муниципаль</w:t>
      </w:r>
      <w:r w:rsidR="00A725BB" w:rsidRPr="00853D45">
        <w:rPr>
          <w:rFonts w:ascii="Times New Roman" w:hAnsi="Times New Roman" w:cs="Times New Roman"/>
          <w:sz w:val="28"/>
          <w:szCs w:val="28"/>
        </w:rPr>
        <w:t>ны</w:t>
      </w:r>
      <w:r w:rsidR="00A725BB" w:rsidRPr="00B55B26">
        <w:rPr>
          <w:rFonts w:ascii="Times New Roman" w:hAnsi="Times New Roman" w:cs="Times New Roman"/>
          <w:sz w:val="28"/>
          <w:szCs w:val="28"/>
        </w:rPr>
        <w:t>х</w:t>
      </w:r>
      <w:r w:rsidR="003F2711" w:rsidRPr="003F271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должностей</w:t>
      </w:r>
      <w:r w:rsidR="00A725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="00A725BB">
        <w:rPr>
          <w:rFonts w:ascii="Times New Roman" w:hAnsi="Times New Roman" w:cs="Times New Roman"/>
          <w:sz w:val="28"/>
          <w:szCs w:val="28"/>
        </w:rPr>
        <w:t>а также члены их семей</w:t>
      </w:r>
      <w:r w:rsidR="003F271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A725BB" w:rsidRDefault="0044121B" w:rsidP="0044121B">
      <w:pPr>
        <w:pStyle w:val="a3"/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="00A725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</w:t>
      </w:r>
      <w:r w:rsidR="00A725BB" w:rsidRPr="003F271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андидаты на замещение</w:t>
      </w:r>
      <w:r w:rsidR="00A725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вакантных должностей.</w:t>
      </w:r>
    </w:p>
    <w:p w:rsidR="00A725BB" w:rsidRDefault="0044121B" w:rsidP="0044121B">
      <w:pPr>
        <w:pStyle w:val="a3"/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5BB">
        <w:rPr>
          <w:rFonts w:ascii="Times New Roman" w:hAnsi="Times New Roman" w:cs="Times New Roman"/>
          <w:sz w:val="28"/>
          <w:szCs w:val="28"/>
        </w:rPr>
        <w:t>Лица, п</w:t>
      </w:r>
      <w:r w:rsidR="00A725BB" w:rsidRPr="00B55B26">
        <w:rPr>
          <w:rFonts w:ascii="Times New Roman" w:hAnsi="Times New Roman" w:cs="Times New Roman"/>
          <w:sz w:val="28"/>
          <w:szCs w:val="28"/>
        </w:rPr>
        <w:t xml:space="preserve">редставившие заявку для участия в </w:t>
      </w:r>
      <w:r w:rsidR="00A725BB">
        <w:rPr>
          <w:rFonts w:ascii="Times New Roman" w:hAnsi="Times New Roman" w:cs="Times New Roman"/>
          <w:sz w:val="28"/>
          <w:szCs w:val="28"/>
        </w:rPr>
        <w:t xml:space="preserve">закупках, </w:t>
      </w:r>
      <w:r w:rsidR="00A725BB" w:rsidRPr="00B55B26">
        <w:rPr>
          <w:rFonts w:ascii="Times New Roman" w:hAnsi="Times New Roman" w:cs="Times New Roman"/>
          <w:sz w:val="28"/>
          <w:szCs w:val="28"/>
        </w:rPr>
        <w:t xml:space="preserve">для </w:t>
      </w:r>
      <w:r w:rsidR="00A725BB">
        <w:rPr>
          <w:rFonts w:ascii="Times New Roman" w:hAnsi="Times New Roman" w:cs="Times New Roman"/>
          <w:sz w:val="28"/>
          <w:szCs w:val="28"/>
        </w:rPr>
        <w:t>муниципал</w:t>
      </w:r>
      <w:r w:rsidR="00A725BB">
        <w:rPr>
          <w:rFonts w:ascii="Times New Roman" w:hAnsi="Times New Roman" w:cs="Times New Roman"/>
          <w:sz w:val="28"/>
          <w:szCs w:val="28"/>
        </w:rPr>
        <w:t>ь</w:t>
      </w:r>
      <w:r w:rsidR="00A725BB" w:rsidRPr="00853D45">
        <w:rPr>
          <w:rFonts w:ascii="Times New Roman" w:hAnsi="Times New Roman" w:cs="Times New Roman"/>
          <w:sz w:val="28"/>
          <w:szCs w:val="28"/>
        </w:rPr>
        <w:t>ны</w:t>
      </w:r>
      <w:r w:rsidR="00A725BB" w:rsidRPr="00B55B26">
        <w:rPr>
          <w:rFonts w:ascii="Times New Roman" w:hAnsi="Times New Roman" w:cs="Times New Roman"/>
          <w:sz w:val="28"/>
          <w:szCs w:val="28"/>
        </w:rPr>
        <w:t xml:space="preserve">х нужд </w:t>
      </w:r>
      <w:r w:rsidR="00A725BB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A725B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A725BB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A725BB" w:rsidRDefault="0044121B" w:rsidP="0044121B">
      <w:pPr>
        <w:pStyle w:val="a3"/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5BB">
        <w:rPr>
          <w:rFonts w:ascii="Times New Roman" w:hAnsi="Times New Roman" w:cs="Times New Roman"/>
          <w:sz w:val="28"/>
          <w:szCs w:val="28"/>
        </w:rPr>
        <w:t>У</w:t>
      </w:r>
      <w:r w:rsidR="00A725BB" w:rsidRPr="00A47CEE">
        <w:rPr>
          <w:rFonts w:ascii="Times New Roman" w:hAnsi="Times New Roman" w:cs="Times New Roman"/>
          <w:sz w:val="28"/>
          <w:szCs w:val="28"/>
        </w:rPr>
        <w:t>частники производства по делам об административных правонар</w:t>
      </w:r>
      <w:r w:rsidR="00A725BB" w:rsidRPr="00A47CEE">
        <w:rPr>
          <w:rFonts w:ascii="Times New Roman" w:hAnsi="Times New Roman" w:cs="Times New Roman"/>
          <w:sz w:val="28"/>
          <w:szCs w:val="28"/>
        </w:rPr>
        <w:t>у</w:t>
      </w:r>
      <w:r w:rsidR="00A725BB" w:rsidRPr="00A47CEE">
        <w:rPr>
          <w:rFonts w:ascii="Times New Roman" w:hAnsi="Times New Roman" w:cs="Times New Roman"/>
          <w:sz w:val="28"/>
          <w:szCs w:val="28"/>
        </w:rPr>
        <w:t xml:space="preserve">шениях, подведомственных </w:t>
      </w:r>
      <w:r w:rsidR="00A725BB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A725B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A725BB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A725BB" w:rsidRDefault="0044121B" w:rsidP="0044121B">
      <w:pPr>
        <w:pStyle w:val="a3"/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5BB">
        <w:rPr>
          <w:rFonts w:ascii="Times New Roman" w:hAnsi="Times New Roman" w:cs="Times New Roman"/>
          <w:sz w:val="28"/>
          <w:szCs w:val="28"/>
        </w:rPr>
        <w:t>Н</w:t>
      </w:r>
      <w:r w:rsidR="00A725BB" w:rsidRPr="00B55B26">
        <w:rPr>
          <w:rFonts w:ascii="Times New Roman" w:hAnsi="Times New Roman" w:cs="Times New Roman"/>
          <w:sz w:val="28"/>
          <w:szCs w:val="28"/>
        </w:rPr>
        <w:t xml:space="preserve">езависимые эксперты, </w:t>
      </w:r>
      <w:r w:rsidR="00A725BB">
        <w:rPr>
          <w:rFonts w:ascii="Times New Roman" w:hAnsi="Times New Roman" w:cs="Times New Roman"/>
          <w:sz w:val="28"/>
          <w:szCs w:val="28"/>
        </w:rPr>
        <w:t xml:space="preserve">специалисты и иные лица, </w:t>
      </w:r>
      <w:r w:rsidR="00A725BB" w:rsidRPr="00B55B26">
        <w:rPr>
          <w:rFonts w:ascii="Times New Roman" w:hAnsi="Times New Roman" w:cs="Times New Roman"/>
          <w:sz w:val="28"/>
          <w:szCs w:val="28"/>
        </w:rPr>
        <w:t>привлека</w:t>
      </w:r>
      <w:r w:rsidR="00A725BB">
        <w:rPr>
          <w:rFonts w:ascii="Times New Roman" w:hAnsi="Times New Roman" w:cs="Times New Roman"/>
          <w:sz w:val="28"/>
          <w:szCs w:val="28"/>
        </w:rPr>
        <w:t xml:space="preserve">емые </w:t>
      </w:r>
      <w:r w:rsidR="00A725BB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</w:t>
      </w:r>
      <w:r w:rsidR="00A725BB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="00A725BB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визионной</w:t>
      </w:r>
      <w:r w:rsidR="00A725BB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A725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25BB">
        <w:rPr>
          <w:rFonts w:ascii="Times New Roman" w:hAnsi="Times New Roman" w:cs="Times New Roman"/>
          <w:sz w:val="28"/>
          <w:szCs w:val="28"/>
        </w:rPr>
        <w:t xml:space="preserve"> для осуществления возложенных полномочий</w:t>
      </w:r>
    </w:p>
    <w:p w:rsidR="00A5624B" w:rsidRDefault="0044121B" w:rsidP="0044121B">
      <w:pPr>
        <w:pStyle w:val="a3"/>
        <w:tabs>
          <w:tab w:val="left" w:pos="1134"/>
          <w:tab w:val="left" w:pos="1276"/>
        </w:tabs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624B" w:rsidRP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лица, </w:t>
      </w:r>
      <w:proofErr w:type="gramStart"/>
      <w:r w:rsidR="00A5624B" w:rsidRP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proofErr w:type="gramEnd"/>
      <w:r w:rsidR="00A5624B" w:rsidRP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чьих персональных данных требуется для ре</w:t>
      </w:r>
      <w:r w:rsidR="00A5624B" w:rsidRP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624B" w:rsidRPr="00A562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целей указанных в настоящей Политике.</w:t>
      </w:r>
    </w:p>
    <w:p w:rsidR="0044121B" w:rsidRDefault="0044121B" w:rsidP="00441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4E03E3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после получения согласия субъекта персональных данных</w:t>
      </w:r>
      <w:r>
        <w:rPr>
          <w:rFonts w:ascii="Times New Roman" w:hAnsi="Times New Roman" w:cs="Times New Roman"/>
          <w:sz w:val="28"/>
          <w:szCs w:val="28"/>
        </w:rPr>
        <w:t>, за исключением следующих случ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ев: </w:t>
      </w:r>
    </w:p>
    <w:p w:rsidR="0044121B" w:rsidRPr="004E03E3" w:rsidRDefault="0044121B" w:rsidP="00441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3E3">
        <w:rPr>
          <w:rFonts w:ascii="Times New Roman" w:hAnsi="Times New Roman" w:cs="Times New Roman"/>
          <w:sz w:val="28"/>
          <w:szCs w:val="28"/>
        </w:rPr>
        <w:t xml:space="preserve">- 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выполнения, возложенных законодательством Российской Федерации на 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ую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E03E3">
        <w:rPr>
          <w:rFonts w:ascii="Times New Roman" w:hAnsi="Times New Roman" w:cs="Times New Roman"/>
          <w:sz w:val="28"/>
          <w:szCs w:val="28"/>
        </w:rPr>
        <w:t xml:space="preserve"> функций, полномочий и обязанностей;</w:t>
      </w:r>
    </w:p>
    <w:p w:rsidR="0044121B" w:rsidRPr="004E03E3" w:rsidRDefault="0044121B" w:rsidP="00441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3E3">
        <w:rPr>
          <w:rFonts w:ascii="Times New Roman" w:hAnsi="Times New Roman" w:cs="Times New Roman"/>
          <w:sz w:val="28"/>
          <w:szCs w:val="28"/>
        </w:rPr>
        <w:t>- обработка персональных данных необходима для осуществления пр</w:t>
      </w:r>
      <w:r w:rsidRPr="004E03E3">
        <w:rPr>
          <w:rFonts w:ascii="Times New Roman" w:hAnsi="Times New Roman" w:cs="Times New Roman"/>
          <w:sz w:val="28"/>
          <w:szCs w:val="28"/>
        </w:rPr>
        <w:t>а</w:t>
      </w:r>
      <w:r w:rsidRPr="004E03E3">
        <w:rPr>
          <w:rFonts w:ascii="Times New Roman" w:hAnsi="Times New Roman" w:cs="Times New Roman"/>
          <w:sz w:val="28"/>
          <w:szCs w:val="28"/>
        </w:rPr>
        <w:t>восудия, исполнения судебного акта, акта другого органа или должностного лица, подлежащих исполнению в соответствии с законодательством Росси</w:t>
      </w:r>
      <w:r w:rsidRPr="004E03E3">
        <w:rPr>
          <w:rFonts w:ascii="Times New Roman" w:hAnsi="Times New Roman" w:cs="Times New Roman"/>
          <w:sz w:val="28"/>
          <w:szCs w:val="28"/>
        </w:rPr>
        <w:t>й</w:t>
      </w:r>
      <w:r w:rsidRPr="004E03E3">
        <w:rPr>
          <w:rFonts w:ascii="Times New Roman" w:hAnsi="Times New Roman" w:cs="Times New Roman"/>
          <w:sz w:val="28"/>
          <w:szCs w:val="28"/>
        </w:rPr>
        <w:t>ской Федерации об исполнительном производстве;</w:t>
      </w:r>
    </w:p>
    <w:p w:rsidR="0044121B" w:rsidRPr="004E03E3" w:rsidRDefault="0044121B" w:rsidP="00441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3E3">
        <w:rPr>
          <w:rFonts w:ascii="Times New Roman" w:hAnsi="Times New Roman" w:cs="Times New Roman"/>
          <w:sz w:val="28"/>
          <w:szCs w:val="28"/>
        </w:rPr>
        <w:t>- обработка персональных данных необходима для исполнения догов</w:t>
      </w:r>
      <w:r w:rsidRPr="004E03E3">
        <w:rPr>
          <w:rFonts w:ascii="Times New Roman" w:hAnsi="Times New Roman" w:cs="Times New Roman"/>
          <w:sz w:val="28"/>
          <w:szCs w:val="28"/>
        </w:rPr>
        <w:t>о</w:t>
      </w:r>
      <w:r w:rsidRPr="004E03E3">
        <w:rPr>
          <w:rFonts w:ascii="Times New Roman" w:hAnsi="Times New Roman" w:cs="Times New Roman"/>
          <w:sz w:val="28"/>
          <w:szCs w:val="28"/>
        </w:rPr>
        <w:t xml:space="preserve">ра, стороной которого либо </w:t>
      </w:r>
      <w:proofErr w:type="spellStart"/>
      <w:r w:rsidRPr="004E03E3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4E03E3">
        <w:rPr>
          <w:rFonts w:ascii="Times New Roman" w:hAnsi="Times New Roman" w:cs="Times New Roman"/>
          <w:sz w:val="28"/>
          <w:szCs w:val="28"/>
        </w:rPr>
        <w:t xml:space="preserve"> или поручителем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03E3">
        <w:rPr>
          <w:rFonts w:ascii="Times New Roman" w:hAnsi="Times New Roman" w:cs="Times New Roman"/>
          <w:sz w:val="28"/>
          <w:szCs w:val="28"/>
        </w:rPr>
        <w:t xml:space="preserve"> по к</w:t>
      </w:r>
      <w:r w:rsidRPr="004E03E3">
        <w:rPr>
          <w:rFonts w:ascii="Times New Roman" w:hAnsi="Times New Roman" w:cs="Times New Roman"/>
          <w:sz w:val="28"/>
          <w:szCs w:val="28"/>
        </w:rPr>
        <w:t>о</w:t>
      </w:r>
      <w:r w:rsidRPr="004E03E3">
        <w:rPr>
          <w:rFonts w:ascii="Times New Roman" w:hAnsi="Times New Roman" w:cs="Times New Roman"/>
          <w:sz w:val="28"/>
          <w:szCs w:val="28"/>
        </w:rPr>
        <w:t>торому является субъект персональных данных, а также для заключения д</w:t>
      </w:r>
      <w:r w:rsidRPr="004E03E3">
        <w:rPr>
          <w:rFonts w:ascii="Times New Roman" w:hAnsi="Times New Roman" w:cs="Times New Roman"/>
          <w:sz w:val="28"/>
          <w:szCs w:val="28"/>
        </w:rPr>
        <w:t>о</w:t>
      </w:r>
      <w:r w:rsidRPr="004E03E3">
        <w:rPr>
          <w:rFonts w:ascii="Times New Roman" w:hAnsi="Times New Roman" w:cs="Times New Roman"/>
          <w:sz w:val="28"/>
          <w:szCs w:val="28"/>
        </w:rPr>
        <w:t>говора по инициативе субъекта персональных данных или договора, по кот</w:t>
      </w:r>
      <w:r w:rsidRPr="004E03E3">
        <w:rPr>
          <w:rFonts w:ascii="Times New Roman" w:hAnsi="Times New Roman" w:cs="Times New Roman"/>
          <w:sz w:val="28"/>
          <w:szCs w:val="28"/>
        </w:rPr>
        <w:t>о</w:t>
      </w:r>
      <w:r w:rsidRPr="004E03E3">
        <w:rPr>
          <w:rFonts w:ascii="Times New Roman" w:hAnsi="Times New Roman" w:cs="Times New Roman"/>
          <w:sz w:val="28"/>
          <w:szCs w:val="28"/>
        </w:rPr>
        <w:t xml:space="preserve">рому субъект персональных данных будет являться </w:t>
      </w:r>
      <w:proofErr w:type="spellStart"/>
      <w:r w:rsidRPr="004E03E3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4E03E3">
        <w:rPr>
          <w:rFonts w:ascii="Times New Roman" w:hAnsi="Times New Roman" w:cs="Times New Roman"/>
          <w:sz w:val="28"/>
          <w:szCs w:val="28"/>
        </w:rPr>
        <w:t xml:space="preserve"> или поручителем;</w:t>
      </w:r>
      <w:proofErr w:type="gramEnd"/>
    </w:p>
    <w:p w:rsidR="0044121B" w:rsidRPr="004E03E3" w:rsidRDefault="0044121B" w:rsidP="00441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3E3">
        <w:rPr>
          <w:rFonts w:ascii="Times New Roman" w:hAnsi="Times New Roman" w:cs="Times New Roman"/>
          <w:sz w:val="28"/>
          <w:szCs w:val="28"/>
        </w:rPr>
        <w:t>- обработка персональных данных необходима для защиты жизни, зд</w:t>
      </w:r>
      <w:r w:rsidRPr="004E03E3">
        <w:rPr>
          <w:rFonts w:ascii="Times New Roman" w:hAnsi="Times New Roman" w:cs="Times New Roman"/>
          <w:sz w:val="28"/>
          <w:szCs w:val="28"/>
        </w:rPr>
        <w:t>о</w:t>
      </w:r>
      <w:r w:rsidRPr="004E03E3">
        <w:rPr>
          <w:rFonts w:ascii="Times New Roman" w:hAnsi="Times New Roman" w:cs="Times New Roman"/>
          <w:sz w:val="28"/>
          <w:szCs w:val="28"/>
        </w:rPr>
        <w:t>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44121B" w:rsidRDefault="0044121B" w:rsidP="00441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3E3">
        <w:rPr>
          <w:rFonts w:ascii="Times New Roman" w:hAnsi="Times New Roman" w:cs="Times New Roman"/>
          <w:sz w:val="28"/>
          <w:szCs w:val="28"/>
        </w:rPr>
        <w:t>- </w:t>
      </w:r>
      <w:r w:rsidRPr="00A21EAC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необходима для осуществления прав </w:t>
      </w:r>
      <w:r w:rsidRPr="00A21EAC">
        <w:rPr>
          <w:rFonts w:ascii="Times New Roman" w:hAnsi="Times New Roman" w:cs="Times New Roman"/>
          <w:sz w:val="28"/>
          <w:szCs w:val="28"/>
        </w:rPr>
        <w:lastRenderedPageBreak/>
        <w:t xml:space="preserve">и законных интересов 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1EAC">
        <w:rPr>
          <w:rFonts w:ascii="Times New Roman" w:hAnsi="Times New Roman" w:cs="Times New Roman"/>
          <w:color w:val="8DB3E2" w:themeColor="text2" w:themeTint="66"/>
          <w:sz w:val="28"/>
          <w:szCs w:val="28"/>
        </w:rPr>
        <w:t xml:space="preserve"> </w:t>
      </w:r>
      <w:r w:rsidRPr="00A21EAC">
        <w:rPr>
          <w:rFonts w:ascii="Times New Roman" w:hAnsi="Times New Roman" w:cs="Times New Roman"/>
          <w:sz w:val="28"/>
          <w:szCs w:val="28"/>
        </w:rPr>
        <w:t>или третьих лиц, либо для до</w:t>
      </w:r>
      <w:r w:rsidRPr="00A21EAC">
        <w:rPr>
          <w:rFonts w:ascii="Times New Roman" w:hAnsi="Times New Roman" w:cs="Times New Roman"/>
          <w:sz w:val="28"/>
          <w:szCs w:val="28"/>
        </w:rPr>
        <w:t>с</w:t>
      </w:r>
      <w:r w:rsidRPr="00A21EAC">
        <w:rPr>
          <w:rFonts w:ascii="Times New Roman" w:hAnsi="Times New Roman" w:cs="Times New Roman"/>
          <w:sz w:val="28"/>
          <w:szCs w:val="28"/>
        </w:rPr>
        <w:t>тижения общественно значимых целей при условии, что при этом не нар</w:t>
      </w:r>
      <w:r w:rsidRPr="00A21EAC">
        <w:rPr>
          <w:rFonts w:ascii="Times New Roman" w:hAnsi="Times New Roman" w:cs="Times New Roman"/>
          <w:sz w:val="28"/>
          <w:szCs w:val="28"/>
        </w:rPr>
        <w:t>у</w:t>
      </w:r>
      <w:r w:rsidRPr="00A21EAC">
        <w:rPr>
          <w:rFonts w:ascii="Times New Roman" w:hAnsi="Times New Roman" w:cs="Times New Roman"/>
          <w:sz w:val="28"/>
          <w:szCs w:val="28"/>
        </w:rPr>
        <w:t>шаются права и свободы субъекта персональных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121B" w:rsidRDefault="0044121B" w:rsidP="00441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осуществления обработки персональных данных, подлежащих опу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ликованию или обязательному раскрытию в соответствии с федеральным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коном.</w:t>
      </w:r>
    </w:p>
    <w:p w:rsidR="00A060BF" w:rsidRPr="00D80156" w:rsidRDefault="00A060BF" w:rsidP="00FF18A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01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Сроки обработки и хранения персональных данных</w:t>
      </w:r>
    </w:p>
    <w:p w:rsidR="00A060BF" w:rsidRPr="00D80156" w:rsidRDefault="00A060BF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Сроки обработки и хранения персональных данных в </w:t>
      </w:r>
      <w:r w:rsidR="00D80156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D80156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0156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правовыми актами, регл</w:t>
      </w:r>
      <w:r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ментирующими порядок их сбора и обработки. В случае</w:t>
      </w:r>
      <w:proofErr w:type="gramStart"/>
      <w:r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правовыми а</w:t>
      </w:r>
      <w:r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 конкретный срок обработки и хранения персональных данных не уст</w:t>
      </w:r>
      <w:r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новлен, то их обработка осуществляется до достижения цели обработки пе</w:t>
      </w:r>
      <w:r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сональных данных или утраты необходимости в достижении цели обработки персональных данных. </w:t>
      </w:r>
    </w:p>
    <w:p w:rsidR="00A060BF" w:rsidRDefault="00A060BF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Срок хранения персональных данных в электронном виде должен соответствовать сроку хранения персональных данных на бумажных носит</w:t>
      </w:r>
      <w:r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лях, если иное не установлено законодательством Российской Федерации. </w:t>
      </w:r>
    </w:p>
    <w:p w:rsidR="00FF18A7" w:rsidRPr="00582BC7" w:rsidRDefault="00FF18A7" w:rsidP="00FF18A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Pr="00582BC7">
        <w:rPr>
          <w:rFonts w:ascii="Times New Roman" w:hAnsi="Times New Roman" w:cs="Times New Roman"/>
          <w:sz w:val="28"/>
          <w:szCs w:val="28"/>
        </w:rPr>
        <w:t xml:space="preserve">Персональные данные, </w:t>
      </w:r>
      <w:r>
        <w:rPr>
          <w:rFonts w:ascii="Times New Roman" w:hAnsi="Times New Roman" w:cs="Times New Roman"/>
          <w:sz w:val="28"/>
          <w:szCs w:val="28"/>
        </w:rPr>
        <w:t>содержащиеся в документах по личному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ставу с 2003 года,</w:t>
      </w:r>
      <w:r w:rsidRPr="00D52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хранятся </w:t>
      </w:r>
      <w:r w:rsidRPr="00582BC7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582BC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пятидесяти</w:t>
      </w:r>
      <w:r w:rsidRPr="00582BC7">
        <w:rPr>
          <w:rFonts w:ascii="Times New Roman" w:hAnsi="Times New Roman" w:cs="Times New Roman"/>
          <w:sz w:val="28"/>
          <w:szCs w:val="28"/>
        </w:rPr>
        <w:t xml:space="preserve">) лет </w:t>
      </w:r>
      <w:r>
        <w:rPr>
          <w:rFonts w:ascii="Times New Roman" w:hAnsi="Times New Roman" w:cs="Times New Roman"/>
          <w:sz w:val="28"/>
          <w:szCs w:val="28"/>
        </w:rPr>
        <w:t>со дня создания;</w:t>
      </w:r>
    </w:p>
    <w:p w:rsidR="00FF18A7" w:rsidRPr="00582BC7" w:rsidRDefault="00FF18A7" w:rsidP="00FF18A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Pr="00582BC7">
        <w:rPr>
          <w:rFonts w:ascii="Times New Roman" w:hAnsi="Times New Roman" w:cs="Times New Roman"/>
          <w:sz w:val="28"/>
          <w:szCs w:val="28"/>
        </w:rPr>
        <w:t xml:space="preserve">Персональные данные, содержащиеся в документах претендентов на замещение вакантной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2BC7">
        <w:rPr>
          <w:rFonts w:ascii="Times New Roman" w:hAnsi="Times New Roman" w:cs="Times New Roman"/>
          <w:sz w:val="28"/>
          <w:szCs w:val="28"/>
        </w:rPr>
        <w:t xml:space="preserve"> должности в 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2BC7">
        <w:rPr>
          <w:rFonts w:ascii="Times New Roman" w:hAnsi="Times New Roman" w:cs="Times New Roman"/>
          <w:sz w:val="28"/>
          <w:szCs w:val="28"/>
        </w:rPr>
        <w:t xml:space="preserve">, не допущенных к участию в конкурсе, и кандидатов, участвовавших в конкурсе, хранятся в кадровом подразделении 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1EAC">
        <w:rPr>
          <w:rFonts w:ascii="Times New Roman" w:hAnsi="Times New Roman" w:cs="Times New Roman"/>
          <w:color w:val="8DB3E2" w:themeColor="text2" w:themeTint="66"/>
          <w:sz w:val="28"/>
          <w:szCs w:val="28"/>
        </w:rPr>
        <w:t xml:space="preserve"> </w:t>
      </w:r>
      <w:r w:rsidRPr="00582BC7">
        <w:rPr>
          <w:rFonts w:ascii="Times New Roman" w:hAnsi="Times New Roman" w:cs="Times New Roman"/>
          <w:sz w:val="28"/>
          <w:szCs w:val="28"/>
        </w:rPr>
        <w:t>в теч</w:t>
      </w:r>
      <w:r w:rsidRPr="00582BC7">
        <w:rPr>
          <w:rFonts w:ascii="Times New Roman" w:hAnsi="Times New Roman" w:cs="Times New Roman"/>
          <w:sz w:val="28"/>
          <w:szCs w:val="28"/>
        </w:rPr>
        <w:t>е</w:t>
      </w:r>
      <w:r w:rsidRPr="00582BC7">
        <w:rPr>
          <w:rFonts w:ascii="Times New Roman" w:hAnsi="Times New Roman" w:cs="Times New Roman"/>
          <w:sz w:val="28"/>
          <w:szCs w:val="28"/>
        </w:rPr>
        <w:t>ние 3 лет со дня завершения конкурса, после чего подлежат уничтожению.</w:t>
      </w:r>
    </w:p>
    <w:p w:rsidR="00A060BF" w:rsidRPr="00D80156" w:rsidRDefault="00A060BF" w:rsidP="00D80156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01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Порядок уничтожения персональных данных при достижении целей обработки или при наступлении иных законных оснований</w:t>
      </w:r>
    </w:p>
    <w:p w:rsidR="00F52816" w:rsidRDefault="00D80156" w:rsidP="00F5281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proofErr w:type="gramStart"/>
      <w:r w:rsidR="00F52816" w:rsidRPr="00D23B0E">
        <w:rPr>
          <w:rFonts w:ascii="Times New Roman" w:hAnsi="Times New Roman" w:cs="Times New Roman"/>
          <w:sz w:val="28"/>
          <w:szCs w:val="28"/>
        </w:rPr>
        <w:t>В случае достижения цели обработки</w:t>
      </w:r>
      <w:r w:rsidR="00F52816">
        <w:rPr>
          <w:rFonts w:ascii="Times New Roman" w:hAnsi="Times New Roman" w:cs="Times New Roman"/>
          <w:sz w:val="28"/>
          <w:szCs w:val="28"/>
        </w:rPr>
        <w:t xml:space="preserve"> </w:t>
      </w:r>
      <w:r w:rsidR="00F52816" w:rsidRPr="00B40659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F52816" w:rsidRPr="00D23B0E">
        <w:rPr>
          <w:rFonts w:ascii="Times New Roman" w:hAnsi="Times New Roman" w:cs="Times New Roman"/>
          <w:sz w:val="28"/>
          <w:szCs w:val="28"/>
        </w:rPr>
        <w:t xml:space="preserve"> обр</w:t>
      </w:r>
      <w:r w:rsidR="00F52816" w:rsidRPr="00D23B0E">
        <w:rPr>
          <w:rFonts w:ascii="Times New Roman" w:hAnsi="Times New Roman" w:cs="Times New Roman"/>
          <w:sz w:val="28"/>
          <w:szCs w:val="28"/>
        </w:rPr>
        <w:t>а</w:t>
      </w:r>
      <w:r w:rsidR="00F52816" w:rsidRPr="00D23B0E">
        <w:rPr>
          <w:rFonts w:ascii="Times New Roman" w:hAnsi="Times New Roman" w:cs="Times New Roman"/>
          <w:sz w:val="28"/>
          <w:szCs w:val="28"/>
        </w:rPr>
        <w:t xml:space="preserve">ботка персональных данных прекращается, и они уничтожаются в срок, не превышающий </w:t>
      </w:r>
      <w:r w:rsidR="00F52816">
        <w:rPr>
          <w:rFonts w:ascii="Times New Roman" w:hAnsi="Times New Roman" w:cs="Times New Roman"/>
          <w:sz w:val="28"/>
          <w:szCs w:val="28"/>
        </w:rPr>
        <w:t>30 (</w:t>
      </w:r>
      <w:r w:rsidR="00F52816" w:rsidRPr="00D23B0E">
        <w:rPr>
          <w:rFonts w:ascii="Times New Roman" w:hAnsi="Times New Roman" w:cs="Times New Roman"/>
          <w:sz w:val="28"/>
          <w:szCs w:val="28"/>
        </w:rPr>
        <w:t>тридцат</w:t>
      </w:r>
      <w:r w:rsidR="00F52816">
        <w:rPr>
          <w:rFonts w:ascii="Times New Roman" w:hAnsi="Times New Roman" w:cs="Times New Roman"/>
          <w:sz w:val="28"/>
          <w:szCs w:val="28"/>
        </w:rPr>
        <w:t>ь)</w:t>
      </w:r>
      <w:r w:rsidR="00F52816" w:rsidRPr="00D23B0E">
        <w:rPr>
          <w:rFonts w:ascii="Times New Roman" w:hAnsi="Times New Roman" w:cs="Times New Roman"/>
          <w:sz w:val="28"/>
          <w:szCs w:val="28"/>
        </w:rPr>
        <w:t xml:space="preserve"> дней с даты достижения цели обработки перс</w:t>
      </w:r>
      <w:r w:rsidR="00F52816" w:rsidRPr="00D23B0E">
        <w:rPr>
          <w:rFonts w:ascii="Times New Roman" w:hAnsi="Times New Roman" w:cs="Times New Roman"/>
          <w:sz w:val="28"/>
          <w:szCs w:val="28"/>
        </w:rPr>
        <w:t>о</w:t>
      </w:r>
      <w:r w:rsidR="00F52816" w:rsidRPr="00D23B0E">
        <w:rPr>
          <w:rFonts w:ascii="Times New Roman" w:hAnsi="Times New Roman" w:cs="Times New Roman"/>
          <w:sz w:val="28"/>
          <w:szCs w:val="28"/>
        </w:rPr>
        <w:t xml:space="preserve">нальных данных, </w:t>
      </w:r>
      <w:r w:rsidR="00F52816" w:rsidRPr="00CA28F4">
        <w:rPr>
          <w:rFonts w:ascii="Times New Roman" w:hAnsi="Times New Roman"/>
          <w:sz w:val="28"/>
          <w:szCs w:val="28"/>
        </w:rPr>
        <w:t xml:space="preserve">если иное не предусмотрено договором, стороной которого, </w:t>
      </w:r>
      <w:proofErr w:type="spellStart"/>
      <w:r w:rsidR="00F52816" w:rsidRPr="00CA28F4">
        <w:rPr>
          <w:rFonts w:ascii="Times New Roman" w:hAnsi="Times New Roman"/>
          <w:sz w:val="28"/>
          <w:szCs w:val="28"/>
        </w:rPr>
        <w:t>выгодоприобретателем</w:t>
      </w:r>
      <w:proofErr w:type="spellEnd"/>
      <w:r w:rsidR="00F52816" w:rsidRPr="00CA28F4">
        <w:rPr>
          <w:rFonts w:ascii="Times New Roman" w:hAnsi="Times New Roman"/>
          <w:sz w:val="28"/>
          <w:szCs w:val="28"/>
        </w:rPr>
        <w:t xml:space="preserve"> или поручителем по которому является субъект </w:t>
      </w:r>
      <w:r w:rsidR="00F52816">
        <w:rPr>
          <w:rFonts w:ascii="Times New Roman" w:hAnsi="Times New Roman"/>
          <w:sz w:val="28"/>
          <w:szCs w:val="28"/>
        </w:rPr>
        <w:t>пе</w:t>
      </w:r>
      <w:r w:rsidR="00F52816">
        <w:rPr>
          <w:rFonts w:ascii="Times New Roman" w:hAnsi="Times New Roman"/>
          <w:sz w:val="28"/>
          <w:szCs w:val="28"/>
        </w:rPr>
        <w:t>р</w:t>
      </w:r>
      <w:r w:rsidR="00F52816">
        <w:rPr>
          <w:rFonts w:ascii="Times New Roman" w:hAnsi="Times New Roman"/>
          <w:sz w:val="28"/>
          <w:szCs w:val="28"/>
        </w:rPr>
        <w:t>сональных данных</w:t>
      </w:r>
      <w:r w:rsidR="00F52816" w:rsidRPr="00CA28F4">
        <w:rPr>
          <w:rFonts w:ascii="Times New Roman" w:hAnsi="Times New Roman"/>
          <w:sz w:val="28"/>
          <w:szCs w:val="28"/>
        </w:rPr>
        <w:t xml:space="preserve">, иным соглашением между </w:t>
      </w:r>
      <w:r w:rsidR="00F52816">
        <w:rPr>
          <w:rFonts w:ascii="Times New Roman" w:hAnsi="Times New Roman"/>
          <w:sz w:val="28"/>
          <w:szCs w:val="28"/>
        </w:rPr>
        <w:br/>
      </w:r>
      <w:r w:rsidR="00F52816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F52816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F528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2816">
        <w:rPr>
          <w:rFonts w:ascii="Times New Roman" w:hAnsi="Times New Roman"/>
          <w:sz w:val="28"/>
          <w:szCs w:val="28"/>
        </w:rPr>
        <w:t xml:space="preserve"> </w:t>
      </w:r>
      <w:r w:rsidR="00F52816" w:rsidRPr="00CA28F4">
        <w:rPr>
          <w:rFonts w:ascii="Times New Roman" w:hAnsi="Times New Roman"/>
          <w:sz w:val="28"/>
          <w:szCs w:val="28"/>
        </w:rPr>
        <w:t xml:space="preserve">и субъектом </w:t>
      </w:r>
      <w:r w:rsidR="00F52816">
        <w:rPr>
          <w:rFonts w:ascii="Times New Roman" w:hAnsi="Times New Roman"/>
          <w:sz w:val="28"/>
          <w:szCs w:val="28"/>
        </w:rPr>
        <w:t>персональных данных,</w:t>
      </w:r>
      <w:r w:rsidR="00F52816" w:rsidRPr="00CA28F4">
        <w:rPr>
          <w:rFonts w:ascii="Times New Roman" w:hAnsi="Times New Roman"/>
          <w:sz w:val="28"/>
          <w:szCs w:val="28"/>
        </w:rPr>
        <w:t xml:space="preserve"> либо если </w:t>
      </w:r>
      <w:r w:rsidR="00F52816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</w:t>
      </w:r>
      <w:r w:rsidR="00F52816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="00F52816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зионной</w:t>
      </w:r>
      <w:r w:rsidR="00F52816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F528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2816">
        <w:rPr>
          <w:rFonts w:ascii="Times New Roman" w:hAnsi="Times New Roman"/>
          <w:sz w:val="28"/>
          <w:szCs w:val="28"/>
        </w:rPr>
        <w:t xml:space="preserve"> </w:t>
      </w:r>
      <w:r w:rsidR="00F52816" w:rsidRPr="00CA28F4">
        <w:rPr>
          <w:rFonts w:ascii="Times New Roman" w:hAnsi="Times New Roman"/>
          <w:sz w:val="28"/>
          <w:szCs w:val="28"/>
        </w:rPr>
        <w:t xml:space="preserve"> не вправе осуществлять</w:t>
      </w:r>
      <w:proofErr w:type="gramEnd"/>
      <w:r w:rsidR="00F52816" w:rsidRPr="00CA28F4">
        <w:rPr>
          <w:rFonts w:ascii="Times New Roman" w:hAnsi="Times New Roman"/>
          <w:sz w:val="28"/>
          <w:szCs w:val="28"/>
        </w:rPr>
        <w:t xml:space="preserve"> обработку </w:t>
      </w:r>
      <w:r w:rsidR="00F52816">
        <w:rPr>
          <w:rFonts w:ascii="Times New Roman" w:hAnsi="Times New Roman"/>
          <w:sz w:val="28"/>
          <w:szCs w:val="28"/>
        </w:rPr>
        <w:t>персональных данных</w:t>
      </w:r>
      <w:r w:rsidR="00F52816" w:rsidRPr="00CA28F4">
        <w:rPr>
          <w:rFonts w:ascii="Times New Roman" w:hAnsi="Times New Roman"/>
          <w:sz w:val="28"/>
          <w:szCs w:val="28"/>
        </w:rPr>
        <w:t xml:space="preserve"> без согласия субъекта </w:t>
      </w:r>
      <w:r w:rsidR="00F52816">
        <w:rPr>
          <w:rFonts w:ascii="Times New Roman" w:hAnsi="Times New Roman"/>
          <w:sz w:val="28"/>
          <w:szCs w:val="28"/>
        </w:rPr>
        <w:t>персональных данных</w:t>
      </w:r>
      <w:r w:rsidR="00F52816" w:rsidRPr="00CA28F4">
        <w:rPr>
          <w:rFonts w:ascii="Times New Roman" w:hAnsi="Times New Roman"/>
          <w:sz w:val="28"/>
          <w:szCs w:val="28"/>
        </w:rPr>
        <w:t xml:space="preserve"> на основаниях, предусмотре</w:t>
      </w:r>
      <w:r w:rsidR="00F52816" w:rsidRPr="00CA28F4">
        <w:rPr>
          <w:rFonts w:ascii="Times New Roman" w:hAnsi="Times New Roman"/>
          <w:sz w:val="28"/>
          <w:szCs w:val="28"/>
        </w:rPr>
        <w:t>н</w:t>
      </w:r>
      <w:r w:rsidR="00F52816" w:rsidRPr="00CA28F4">
        <w:rPr>
          <w:rFonts w:ascii="Times New Roman" w:hAnsi="Times New Roman"/>
          <w:sz w:val="28"/>
          <w:szCs w:val="28"/>
        </w:rPr>
        <w:t xml:space="preserve">ных </w:t>
      </w:r>
      <w:r w:rsidR="00F52816" w:rsidRPr="00542AC1">
        <w:rPr>
          <w:rFonts w:ascii="Times New Roman" w:hAnsi="Times New Roman"/>
          <w:sz w:val="28"/>
          <w:szCs w:val="28"/>
        </w:rPr>
        <w:t>федеральными законами.</w:t>
      </w:r>
    </w:p>
    <w:p w:rsidR="00A060BF" w:rsidRPr="00D80156" w:rsidRDefault="00D80156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ко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 и отбор по истечении срока хранения, установленного законодательс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Российской Федерации, обрабатываемых персональных данных, соде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жащихся на бумажных и машинных носителях персональных данных, в том числе в информационных системах персональных данных, подлежащих уничтожению. </w:t>
      </w:r>
    </w:p>
    <w:p w:rsidR="00F52816" w:rsidRDefault="00D80156" w:rsidP="00F5281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proofErr w:type="gramStart"/>
      <w:r w:rsidR="00F52816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субъектом персональных данных согласия на о</w:t>
      </w:r>
      <w:r w:rsidR="00F52816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52816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работку его персональных данных </w:t>
      </w:r>
      <w:r w:rsidR="00F52816" w:rsidRPr="00D23B0E">
        <w:rPr>
          <w:rFonts w:ascii="Times New Roman" w:hAnsi="Times New Roman" w:cs="Times New Roman"/>
          <w:sz w:val="28"/>
          <w:szCs w:val="28"/>
        </w:rPr>
        <w:t xml:space="preserve">их обработка прекращается, и в случае, </w:t>
      </w:r>
      <w:r w:rsidR="00F52816" w:rsidRPr="00D23B0E">
        <w:rPr>
          <w:rFonts w:ascii="Times New Roman" w:hAnsi="Times New Roman" w:cs="Times New Roman"/>
          <w:sz w:val="28"/>
          <w:szCs w:val="28"/>
        </w:rPr>
        <w:lastRenderedPageBreak/>
        <w:t>если сохранение персональных данных более не требуется для целей обр</w:t>
      </w:r>
      <w:r w:rsidR="00F52816" w:rsidRPr="00D23B0E">
        <w:rPr>
          <w:rFonts w:ascii="Times New Roman" w:hAnsi="Times New Roman" w:cs="Times New Roman"/>
          <w:sz w:val="28"/>
          <w:szCs w:val="28"/>
        </w:rPr>
        <w:t>а</w:t>
      </w:r>
      <w:r w:rsidR="00F52816" w:rsidRPr="00D23B0E">
        <w:rPr>
          <w:rFonts w:ascii="Times New Roman" w:hAnsi="Times New Roman" w:cs="Times New Roman"/>
          <w:sz w:val="28"/>
          <w:szCs w:val="28"/>
        </w:rPr>
        <w:t xml:space="preserve">ботки персональных данных, они уничтожаются в срок, не превышающий </w:t>
      </w:r>
      <w:r w:rsidR="00F52816">
        <w:rPr>
          <w:rFonts w:ascii="Times New Roman" w:hAnsi="Times New Roman" w:cs="Times New Roman"/>
          <w:sz w:val="28"/>
          <w:szCs w:val="28"/>
        </w:rPr>
        <w:t>30 (</w:t>
      </w:r>
      <w:r w:rsidR="00F52816" w:rsidRPr="00D23B0E">
        <w:rPr>
          <w:rFonts w:ascii="Times New Roman" w:hAnsi="Times New Roman" w:cs="Times New Roman"/>
          <w:sz w:val="28"/>
          <w:szCs w:val="28"/>
        </w:rPr>
        <w:t>тридцат</w:t>
      </w:r>
      <w:r w:rsidR="00F52816">
        <w:rPr>
          <w:rFonts w:ascii="Times New Roman" w:hAnsi="Times New Roman" w:cs="Times New Roman"/>
          <w:sz w:val="28"/>
          <w:szCs w:val="28"/>
        </w:rPr>
        <w:t>ь)</w:t>
      </w:r>
      <w:r w:rsidR="00F52816" w:rsidRPr="00D23B0E">
        <w:rPr>
          <w:rFonts w:ascii="Times New Roman" w:hAnsi="Times New Roman" w:cs="Times New Roman"/>
          <w:sz w:val="28"/>
          <w:szCs w:val="28"/>
        </w:rPr>
        <w:t xml:space="preserve"> дней с даты поступления указанного отзыва, </w:t>
      </w:r>
      <w:r w:rsidR="00F52816" w:rsidRPr="008C79BC">
        <w:rPr>
          <w:rFonts w:ascii="Times New Roman" w:hAnsi="Times New Roman"/>
          <w:sz w:val="28"/>
          <w:szCs w:val="28"/>
        </w:rPr>
        <w:t>если иное не пред</w:t>
      </w:r>
      <w:r w:rsidR="00F52816" w:rsidRPr="008C79BC">
        <w:rPr>
          <w:rFonts w:ascii="Times New Roman" w:hAnsi="Times New Roman"/>
          <w:sz w:val="28"/>
          <w:szCs w:val="28"/>
        </w:rPr>
        <w:t>у</w:t>
      </w:r>
      <w:r w:rsidR="00F52816" w:rsidRPr="008C79BC">
        <w:rPr>
          <w:rFonts w:ascii="Times New Roman" w:hAnsi="Times New Roman"/>
          <w:sz w:val="28"/>
          <w:szCs w:val="28"/>
        </w:rPr>
        <w:t xml:space="preserve">смотрено договором, стороной которого, </w:t>
      </w:r>
      <w:proofErr w:type="spellStart"/>
      <w:r w:rsidR="00F52816" w:rsidRPr="008C79BC">
        <w:rPr>
          <w:rFonts w:ascii="Times New Roman" w:hAnsi="Times New Roman"/>
          <w:sz w:val="28"/>
          <w:szCs w:val="28"/>
        </w:rPr>
        <w:t>выгодоприобретателем</w:t>
      </w:r>
      <w:proofErr w:type="spellEnd"/>
      <w:r w:rsidR="00F52816" w:rsidRPr="008C79BC">
        <w:rPr>
          <w:rFonts w:ascii="Times New Roman" w:hAnsi="Times New Roman"/>
          <w:sz w:val="28"/>
          <w:szCs w:val="28"/>
        </w:rPr>
        <w:t xml:space="preserve"> или поруч</w:t>
      </w:r>
      <w:r w:rsidR="00F52816" w:rsidRPr="008C79BC">
        <w:rPr>
          <w:rFonts w:ascii="Times New Roman" w:hAnsi="Times New Roman"/>
          <w:sz w:val="28"/>
          <w:szCs w:val="28"/>
        </w:rPr>
        <w:t>и</w:t>
      </w:r>
      <w:r w:rsidR="00F52816" w:rsidRPr="008C79BC">
        <w:rPr>
          <w:rFonts w:ascii="Times New Roman" w:hAnsi="Times New Roman"/>
          <w:sz w:val="28"/>
          <w:szCs w:val="28"/>
        </w:rPr>
        <w:t xml:space="preserve">телем по которому является субъект </w:t>
      </w:r>
      <w:r w:rsidR="00F52816">
        <w:rPr>
          <w:rFonts w:ascii="Times New Roman" w:hAnsi="Times New Roman"/>
          <w:sz w:val="28"/>
          <w:szCs w:val="28"/>
        </w:rPr>
        <w:t>персональных данных</w:t>
      </w:r>
      <w:proofErr w:type="gramEnd"/>
      <w:r w:rsidR="00F52816" w:rsidRPr="008C79BC">
        <w:rPr>
          <w:rFonts w:ascii="Times New Roman" w:hAnsi="Times New Roman"/>
          <w:sz w:val="28"/>
          <w:szCs w:val="28"/>
        </w:rPr>
        <w:t>, иным соглаш</w:t>
      </w:r>
      <w:r w:rsidR="00F52816" w:rsidRPr="008C79BC">
        <w:rPr>
          <w:rFonts w:ascii="Times New Roman" w:hAnsi="Times New Roman"/>
          <w:sz w:val="28"/>
          <w:szCs w:val="28"/>
        </w:rPr>
        <w:t>е</w:t>
      </w:r>
      <w:r w:rsidR="00F52816" w:rsidRPr="008C79BC">
        <w:rPr>
          <w:rFonts w:ascii="Times New Roman" w:hAnsi="Times New Roman"/>
          <w:sz w:val="28"/>
          <w:szCs w:val="28"/>
        </w:rPr>
        <w:t xml:space="preserve">нием между </w:t>
      </w:r>
      <w:r w:rsidR="00F52816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F52816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F528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2816" w:rsidRPr="008C79BC">
        <w:rPr>
          <w:rFonts w:ascii="Times New Roman" w:hAnsi="Times New Roman"/>
          <w:sz w:val="28"/>
          <w:szCs w:val="28"/>
        </w:rPr>
        <w:t xml:space="preserve"> и субъектом </w:t>
      </w:r>
      <w:r w:rsidR="00F52816">
        <w:rPr>
          <w:rFonts w:ascii="Times New Roman" w:hAnsi="Times New Roman"/>
          <w:sz w:val="28"/>
          <w:szCs w:val="28"/>
        </w:rPr>
        <w:t>персональных данных</w:t>
      </w:r>
      <w:r w:rsidR="00F52816" w:rsidRPr="008C79BC">
        <w:rPr>
          <w:rFonts w:ascii="Times New Roman" w:hAnsi="Times New Roman"/>
          <w:sz w:val="28"/>
          <w:szCs w:val="28"/>
        </w:rPr>
        <w:t xml:space="preserve">, либо если </w:t>
      </w:r>
      <w:r w:rsidR="00F52816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F52816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F528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2816" w:rsidRPr="008C79BC">
        <w:rPr>
          <w:rFonts w:ascii="Times New Roman" w:hAnsi="Times New Roman"/>
          <w:sz w:val="28"/>
          <w:szCs w:val="28"/>
        </w:rPr>
        <w:t xml:space="preserve"> не вправе осуществлять обработку </w:t>
      </w:r>
      <w:r w:rsidR="00F52816">
        <w:rPr>
          <w:rFonts w:ascii="Times New Roman" w:hAnsi="Times New Roman"/>
          <w:sz w:val="28"/>
          <w:szCs w:val="28"/>
        </w:rPr>
        <w:t>персонал</w:t>
      </w:r>
      <w:r w:rsidR="00F52816">
        <w:rPr>
          <w:rFonts w:ascii="Times New Roman" w:hAnsi="Times New Roman"/>
          <w:sz w:val="28"/>
          <w:szCs w:val="28"/>
        </w:rPr>
        <w:t>ь</w:t>
      </w:r>
      <w:r w:rsidR="00F52816">
        <w:rPr>
          <w:rFonts w:ascii="Times New Roman" w:hAnsi="Times New Roman"/>
          <w:sz w:val="28"/>
          <w:szCs w:val="28"/>
        </w:rPr>
        <w:t>ных данных</w:t>
      </w:r>
      <w:r w:rsidR="00F52816" w:rsidRPr="008C79BC">
        <w:rPr>
          <w:rFonts w:ascii="Times New Roman" w:hAnsi="Times New Roman"/>
          <w:sz w:val="28"/>
          <w:szCs w:val="28"/>
        </w:rPr>
        <w:t xml:space="preserve"> без согласия субъекта </w:t>
      </w:r>
      <w:r w:rsidR="00F52816">
        <w:rPr>
          <w:rFonts w:ascii="Times New Roman" w:hAnsi="Times New Roman"/>
          <w:sz w:val="28"/>
          <w:szCs w:val="28"/>
        </w:rPr>
        <w:t>персональных данных</w:t>
      </w:r>
      <w:r w:rsidR="00F52816" w:rsidRPr="008C79BC">
        <w:rPr>
          <w:rFonts w:ascii="Times New Roman" w:hAnsi="Times New Roman"/>
          <w:sz w:val="28"/>
          <w:szCs w:val="28"/>
        </w:rPr>
        <w:t xml:space="preserve"> на основаниях, предусм</w:t>
      </w:r>
      <w:r w:rsidR="00F52816">
        <w:rPr>
          <w:rFonts w:ascii="Times New Roman" w:hAnsi="Times New Roman"/>
          <w:sz w:val="28"/>
          <w:szCs w:val="28"/>
        </w:rPr>
        <w:t xml:space="preserve">отренных </w:t>
      </w:r>
      <w:r w:rsidR="00F52816" w:rsidRPr="00542AC1">
        <w:rPr>
          <w:rFonts w:ascii="Times New Roman" w:hAnsi="Times New Roman"/>
          <w:sz w:val="28"/>
          <w:szCs w:val="28"/>
        </w:rPr>
        <w:t>федеральными законами</w:t>
      </w:r>
      <w:r w:rsidR="00F52816">
        <w:rPr>
          <w:rFonts w:ascii="Times New Roman" w:hAnsi="Times New Roman"/>
          <w:sz w:val="28"/>
          <w:szCs w:val="28"/>
        </w:rPr>
        <w:t>.</w:t>
      </w:r>
    </w:p>
    <w:p w:rsidR="00F52816" w:rsidRPr="00D80156" w:rsidRDefault="00F52816" w:rsidP="00F5281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Pr="00226DA9">
        <w:rPr>
          <w:rFonts w:ascii="Times New Roman" w:hAnsi="Times New Roman"/>
          <w:sz w:val="28"/>
          <w:szCs w:val="28"/>
        </w:rPr>
        <w:t xml:space="preserve">В случае выявления неправомерной обработки </w:t>
      </w:r>
      <w:r>
        <w:rPr>
          <w:rFonts w:ascii="Times New Roman" w:hAnsi="Times New Roman"/>
          <w:sz w:val="28"/>
          <w:szCs w:val="28"/>
        </w:rPr>
        <w:t>персональных да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</w:t>
      </w:r>
      <w:r w:rsidRPr="00226DA9">
        <w:rPr>
          <w:rFonts w:ascii="Times New Roman" w:hAnsi="Times New Roman"/>
          <w:sz w:val="28"/>
          <w:szCs w:val="28"/>
        </w:rPr>
        <w:t xml:space="preserve">в срок, не превышающий </w:t>
      </w:r>
      <w:r>
        <w:rPr>
          <w:rFonts w:ascii="Times New Roman" w:hAnsi="Times New Roman"/>
          <w:sz w:val="28"/>
          <w:szCs w:val="28"/>
        </w:rPr>
        <w:t>3</w:t>
      </w:r>
      <w:r w:rsidRPr="00226DA9">
        <w:rPr>
          <w:rFonts w:ascii="Times New Roman" w:hAnsi="Times New Roman"/>
          <w:sz w:val="28"/>
          <w:szCs w:val="28"/>
        </w:rPr>
        <w:t xml:space="preserve"> рабочих дней </w:t>
      </w:r>
      <w:proofErr w:type="gramStart"/>
      <w:r w:rsidRPr="00226DA9">
        <w:rPr>
          <w:rFonts w:ascii="Times New Roman" w:hAnsi="Times New Roman"/>
          <w:sz w:val="28"/>
          <w:szCs w:val="28"/>
        </w:rPr>
        <w:t>с даты</w:t>
      </w:r>
      <w:proofErr w:type="gramEnd"/>
      <w:r w:rsidRPr="00226DA9">
        <w:rPr>
          <w:rFonts w:ascii="Times New Roman" w:hAnsi="Times New Roman"/>
          <w:sz w:val="28"/>
          <w:szCs w:val="28"/>
        </w:rPr>
        <w:t xml:space="preserve"> этого выявления, непр</w:t>
      </w:r>
      <w:r w:rsidRPr="00226DA9">
        <w:rPr>
          <w:rFonts w:ascii="Times New Roman" w:hAnsi="Times New Roman"/>
          <w:sz w:val="28"/>
          <w:szCs w:val="28"/>
        </w:rPr>
        <w:t>а</w:t>
      </w:r>
      <w:r w:rsidRPr="00226DA9">
        <w:rPr>
          <w:rFonts w:ascii="Times New Roman" w:hAnsi="Times New Roman"/>
          <w:sz w:val="28"/>
          <w:szCs w:val="28"/>
        </w:rPr>
        <w:t>вомерн</w:t>
      </w:r>
      <w:r>
        <w:rPr>
          <w:rFonts w:ascii="Times New Roman" w:hAnsi="Times New Roman"/>
          <w:sz w:val="28"/>
          <w:szCs w:val="28"/>
        </w:rPr>
        <w:t>ая</w:t>
      </w:r>
      <w:r w:rsidRPr="00226DA9">
        <w:rPr>
          <w:rFonts w:ascii="Times New Roman" w:hAnsi="Times New Roman"/>
          <w:sz w:val="28"/>
          <w:szCs w:val="28"/>
        </w:rPr>
        <w:t xml:space="preserve"> обработк</w:t>
      </w:r>
      <w:r>
        <w:rPr>
          <w:rFonts w:ascii="Times New Roman" w:hAnsi="Times New Roman"/>
          <w:sz w:val="28"/>
          <w:szCs w:val="28"/>
        </w:rPr>
        <w:t>а</w:t>
      </w:r>
      <w:r w:rsidRPr="00226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персональных данных прекращается. </w:t>
      </w:r>
      <w:r w:rsidRPr="00226DA9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226DA9">
        <w:rPr>
          <w:rFonts w:ascii="Times New Roman" w:hAnsi="Times New Roman"/>
          <w:sz w:val="28"/>
          <w:szCs w:val="28"/>
        </w:rPr>
        <w:t>,</w:t>
      </w:r>
      <w:proofErr w:type="gramEnd"/>
      <w:r w:rsidRPr="00226DA9">
        <w:rPr>
          <w:rFonts w:ascii="Times New Roman" w:hAnsi="Times New Roman"/>
          <w:sz w:val="28"/>
          <w:szCs w:val="28"/>
        </w:rPr>
        <w:t xml:space="preserve"> если обеспечить правомерность обработки </w:t>
      </w:r>
      <w:r>
        <w:rPr>
          <w:rFonts w:ascii="Times New Roman" w:hAnsi="Times New Roman"/>
          <w:sz w:val="28"/>
          <w:szCs w:val="28"/>
        </w:rPr>
        <w:t xml:space="preserve">персональных данных </w:t>
      </w:r>
      <w:r w:rsidRPr="00226DA9">
        <w:rPr>
          <w:rFonts w:ascii="Times New Roman" w:hAnsi="Times New Roman"/>
          <w:sz w:val="28"/>
          <w:szCs w:val="28"/>
        </w:rPr>
        <w:t xml:space="preserve">невозможно, в срок, не превышающий </w:t>
      </w:r>
      <w:r>
        <w:rPr>
          <w:rFonts w:ascii="Times New Roman" w:hAnsi="Times New Roman"/>
          <w:sz w:val="28"/>
          <w:szCs w:val="28"/>
        </w:rPr>
        <w:t>10</w:t>
      </w:r>
      <w:r w:rsidRPr="00226DA9">
        <w:rPr>
          <w:rFonts w:ascii="Times New Roman" w:hAnsi="Times New Roman"/>
          <w:sz w:val="28"/>
          <w:szCs w:val="28"/>
        </w:rPr>
        <w:t xml:space="preserve"> рабочих дней с даты выявления неправомерной обработки </w:t>
      </w:r>
      <w:r>
        <w:rPr>
          <w:rFonts w:ascii="Times New Roman" w:hAnsi="Times New Roman"/>
          <w:sz w:val="28"/>
          <w:szCs w:val="28"/>
        </w:rPr>
        <w:t>персональных данных</w:t>
      </w:r>
      <w:r w:rsidRPr="00226DA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такие персональные данные уничтожаются</w:t>
      </w:r>
      <w:r w:rsidRPr="00226DA9">
        <w:rPr>
          <w:rFonts w:ascii="Times New Roman" w:hAnsi="Times New Roman"/>
          <w:sz w:val="28"/>
          <w:szCs w:val="28"/>
        </w:rPr>
        <w:t xml:space="preserve">. Об устранении допущенных нарушений или об уничтожении </w:t>
      </w:r>
      <w:r>
        <w:rPr>
          <w:rFonts w:ascii="Times New Roman" w:hAnsi="Times New Roman"/>
          <w:sz w:val="28"/>
          <w:szCs w:val="28"/>
        </w:rPr>
        <w:t xml:space="preserve">персональных данных 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6DA9">
        <w:rPr>
          <w:rFonts w:ascii="Times New Roman" w:hAnsi="Times New Roman"/>
          <w:sz w:val="28"/>
          <w:szCs w:val="28"/>
        </w:rPr>
        <w:t xml:space="preserve"> уведом</w:t>
      </w:r>
      <w:r>
        <w:rPr>
          <w:rFonts w:ascii="Times New Roman" w:hAnsi="Times New Roman"/>
          <w:sz w:val="28"/>
          <w:szCs w:val="28"/>
        </w:rPr>
        <w:t>ляет</w:t>
      </w:r>
      <w:r w:rsidRPr="00226DA9">
        <w:rPr>
          <w:rFonts w:ascii="Times New Roman" w:hAnsi="Times New Roman"/>
          <w:sz w:val="28"/>
          <w:szCs w:val="28"/>
        </w:rPr>
        <w:t xml:space="preserve"> субъект</w:t>
      </w:r>
      <w:r>
        <w:rPr>
          <w:rFonts w:ascii="Times New Roman" w:hAnsi="Times New Roman"/>
          <w:sz w:val="28"/>
          <w:szCs w:val="28"/>
        </w:rPr>
        <w:t xml:space="preserve"> персональных данных </w:t>
      </w:r>
      <w:r w:rsidRPr="00226DA9">
        <w:rPr>
          <w:rFonts w:ascii="Times New Roman" w:hAnsi="Times New Roman"/>
          <w:sz w:val="28"/>
          <w:szCs w:val="28"/>
        </w:rPr>
        <w:t xml:space="preserve">или его представителя, а в случае, если обращение субъекта </w:t>
      </w:r>
      <w:r>
        <w:rPr>
          <w:rFonts w:ascii="Times New Roman" w:hAnsi="Times New Roman"/>
          <w:sz w:val="28"/>
          <w:szCs w:val="28"/>
        </w:rPr>
        <w:t xml:space="preserve">персональных данных </w:t>
      </w:r>
      <w:r w:rsidRPr="00226DA9">
        <w:rPr>
          <w:rFonts w:ascii="Times New Roman" w:hAnsi="Times New Roman"/>
          <w:sz w:val="28"/>
          <w:szCs w:val="28"/>
        </w:rPr>
        <w:t xml:space="preserve">или его </w:t>
      </w:r>
      <w:proofErr w:type="gramStart"/>
      <w:r w:rsidRPr="00226DA9">
        <w:rPr>
          <w:rFonts w:ascii="Times New Roman" w:hAnsi="Times New Roman"/>
          <w:sz w:val="28"/>
          <w:szCs w:val="28"/>
        </w:rPr>
        <w:t>представителя</w:t>
      </w:r>
      <w:proofErr w:type="gramEnd"/>
      <w:r w:rsidRPr="00226DA9">
        <w:rPr>
          <w:rFonts w:ascii="Times New Roman" w:hAnsi="Times New Roman"/>
          <w:sz w:val="28"/>
          <w:szCs w:val="28"/>
        </w:rPr>
        <w:t xml:space="preserve"> либо запрос уполномоченного органа по з</w:t>
      </w:r>
      <w:r w:rsidRPr="00226DA9">
        <w:rPr>
          <w:rFonts w:ascii="Times New Roman" w:hAnsi="Times New Roman"/>
          <w:sz w:val="28"/>
          <w:szCs w:val="28"/>
        </w:rPr>
        <w:t>а</w:t>
      </w:r>
      <w:r w:rsidRPr="00226DA9">
        <w:rPr>
          <w:rFonts w:ascii="Times New Roman" w:hAnsi="Times New Roman"/>
          <w:sz w:val="28"/>
          <w:szCs w:val="28"/>
        </w:rPr>
        <w:t xml:space="preserve">щите прав субъектов </w:t>
      </w:r>
      <w:r>
        <w:rPr>
          <w:rFonts w:ascii="Times New Roman" w:hAnsi="Times New Roman"/>
          <w:sz w:val="28"/>
          <w:szCs w:val="28"/>
        </w:rPr>
        <w:t>персональных данных</w:t>
      </w:r>
      <w:r w:rsidRPr="00226DA9">
        <w:rPr>
          <w:rFonts w:ascii="Times New Roman" w:hAnsi="Times New Roman"/>
          <w:sz w:val="28"/>
          <w:szCs w:val="28"/>
        </w:rPr>
        <w:t xml:space="preserve"> были направлены уполномоче</w:t>
      </w:r>
      <w:r w:rsidRPr="00226DA9">
        <w:rPr>
          <w:rFonts w:ascii="Times New Roman" w:hAnsi="Times New Roman"/>
          <w:sz w:val="28"/>
          <w:szCs w:val="28"/>
        </w:rPr>
        <w:t>н</w:t>
      </w:r>
      <w:r w:rsidRPr="00226DA9">
        <w:rPr>
          <w:rFonts w:ascii="Times New Roman" w:hAnsi="Times New Roman"/>
          <w:sz w:val="28"/>
          <w:szCs w:val="28"/>
        </w:rPr>
        <w:t xml:space="preserve">ным органом по защите прав субъектов </w:t>
      </w:r>
      <w:r>
        <w:rPr>
          <w:rFonts w:ascii="Times New Roman" w:hAnsi="Times New Roman"/>
          <w:sz w:val="28"/>
          <w:szCs w:val="28"/>
        </w:rPr>
        <w:t>персональных данных</w:t>
      </w:r>
      <w:r w:rsidRPr="00226DA9">
        <w:rPr>
          <w:rFonts w:ascii="Times New Roman" w:hAnsi="Times New Roman"/>
          <w:sz w:val="28"/>
          <w:szCs w:val="28"/>
        </w:rPr>
        <w:t>, также указа</w:t>
      </w:r>
      <w:r w:rsidRPr="00226DA9">
        <w:rPr>
          <w:rFonts w:ascii="Times New Roman" w:hAnsi="Times New Roman"/>
          <w:sz w:val="28"/>
          <w:szCs w:val="28"/>
        </w:rPr>
        <w:t>н</w:t>
      </w:r>
      <w:r w:rsidRPr="00226DA9">
        <w:rPr>
          <w:rFonts w:ascii="Times New Roman" w:hAnsi="Times New Roman"/>
          <w:sz w:val="28"/>
          <w:szCs w:val="28"/>
        </w:rPr>
        <w:t>ный орган.</w:t>
      </w:r>
    </w:p>
    <w:p w:rsidR="00A060BF" w:rsidRPr="00D80156" w:rsidRDefault="00F52816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</w:t>
      </w:r>
      <w:proofErr w:type="gramStart"/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Уничтожение персональных данных, срок хранения которых истек, производится </w:t>
      </w:r>
      <w:r w:rsidR="00D80156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служащими</w:t>
      </w:r>
      <w:r w:rsidR="00D80156" w:rsidRPr="00D8015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D80156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D80156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80156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уполномочены осуществлять обработку персональных данных либо осуществлять доступ к персональным данным в </w:t>
      </w:r>
      <w:r w:rsidR="00D80156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D80156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0156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D80156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80156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оператором информационной системы перс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данных (в случае внесения персональных данных в информацио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систему) по решению </w:t>
      </w:r>
      <w:r w:rsidR="006B4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824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6B4824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6B482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B4824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="006B4824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B4824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060BF" w:rsidRPr="00D80156" w:rsidRDefault="006B4824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F528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персональных данных, если это допускается матер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 носителем, производиться способом, исключающим дальнейшую о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работку этих персональных данных, с сохранением возможности обработки иных данных, зафиксированных на материальном носителе (удаление, вым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рывание).</w:t>
      </w:r>
    </w:p>
    <w:p w:rsidR="00A060BF" w:rsidRPr="00D80156" w:rsidRDefault="006B4824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F528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бумажных носителей осуществляется с использов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уничтожителей бумаги.</w:t>
      </w:r>
    </w:p>
    <w:p w:rsidR="00A060BF" w:rsidRPr="00D80156" w:rsidRDefault="00A060BF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персональных данных на машинных носителях инфо</w:t>
      </w:r>
      <w:r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 осуществляется путем их физического разрушения, исключающего дальнейшее восстановление информации или с использованием средств г</w:t>
      </w:r>
      <w:r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рантированного удаления информации.</w:t>
      </w:r>
    </w:p>
    <w:p w:rsidR="00A060BF" w:rsidRPr="00D80156" w:rsidRDefault="00A060BF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персональных данных, внесенных в информационные системы, осуществляется оператором информационной системы.</w:t>
      </w:r>
    </w:p>
    <w:p w:rsidR="00A060BF" w:rsidRPr="00D80156" w:rsidRDefault="006B4824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r w:rsidR="00F528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proofErr w:type="gramEnd"/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уничтожение бумажных носителей персональных данных осуществляется с использован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уничтожителей бумаги. </w:t>
      </w:r>
    </w:p>
    <w:p w:rsidR="00A060BF" w:rsidRPr="00D80156" w:rsidRDefault="00A060BF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персональных данных на машинных носителях перс</w:t>
      </w:r>
      <w:r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данных осуществляется с использованием средств гарантированн</w:t>
      </w:r>
      <w:r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удаления информации или путем физического разрушения машинного н</w:t>
      </w:r>
      <w:r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сителя персональных данных, исключающего дальнейшее восстановление информации. </w:t>
      </w:r>
    </w:p>
    <w:p w:rsidR="00A060BF" w:rsidRPr="00D80156" w:rsidRDefault="00A060BF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Уничтожение персональных данных, внесенных в информационные системы персональных данных, применяемые в </w:t>
      </w:r>
      <w:r w:rsidR="006B4824"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="006B4824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7073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B4824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B4824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B4824"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</w:t>
      </w:r>
      <w:r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оператором соответствующей инфо</w:t>
      </w:r>
      <w:r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мационной.</w:t>
      </w:r>
    </w:p>
    <w:p w:rsidR="00A060BF" w:rsidRDefault="006B4824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F5281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меры, предусмотренной подпунктом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.4 н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стоящих Правил,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лужащие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уполномочены осуществлять обработку персональных данных либо осуществлять доступ к персональным данным в </w:t>
      </w:r>
      <w:r w:rsidRPr="00CB34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Ревизионной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оператором инфо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мационной системы персональных данных (в случае внесения персональных данных в информационную систему) производят уничтожение персональных данных на машинном носителе персональных данных (физическое разруш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машинного носителя персональных данных) в срок, не</w:t>
      </w:r>
      <w:proofErr w:type="gramEnd"/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превышающий</w:t>
      </w:r>
      <w:proofErr w:type="gramEnd"/>
      <w:r w:rsidR="00A060BF" w:rsidRPr="00D8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рабочих дней с даты поступления заявки.</w:t>
      </w:r>
    </w:p>
    <w:p w:rsidR="0094400E" w:rsidRDefault="0094400E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0E" w:rsidRDefault="0094400E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6" w:rsidRDefault="00F52816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6" w:rsidRDefault="00F52816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6" w:rsidRDefault="00F52816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6" w:rsidRDefault="00F52816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6" w:rsidRDefault="00F52816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6" w:rsidRDefault="00F52816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6" w:rsidRDefault="00F52816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6" w:rsidRDefault="00F52816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6" w:rsidRDefault="00F52816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6" w:rsidRDefault="00F52816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6" w:rsidRDefault="00F52816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6" w:rsidRDefault="00F52816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6" w:rsidRDefault="00F52816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6" w:rsidRDefault="00F52816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6" w:rsidRDefault="00F52816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6" w:rsidRDefault="00F52816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6" w:rsidRDefault="00F52816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6" w:rsidRDefault="00F52816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6" w:rsidRDefault="00F52816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6" w:rsidRDefault="00F52816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6" w:rsidRPr="00D80156" w:rsidRDefault="00F52816" w:rsidP="00D801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06"/>
        <w:gridCol w:w="5049"/>
      </w:tblGrid>
      <w:tr w:rsidR="00A060BF" w:rsidTr="00084A17">
        <w:tc>
          <w:tcPr>
            <w:tcW w:w="43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60BF" w:rsidRDefault="00A060BF" w:rsidP="00084A17">
            <w:pPr>
              <w:pStyle w:val="a7"/>
            </w:pPr>
          </w:p>
        </w:tc>
        <w:tc>
          <w:tcPr>
            <w:tcW w:w="50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737D" w:rsidRPr="00182A93" w:rsidRDefault="0070737D" w:rsidP="0070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0737D" w:rsidRPr="00182A93" w:rsidRDefault="0070737D" w:rsidP="0070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 </w:t>
            </w:r>
            <w:r w:rsidRPr="00C059C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Ревизионной   комиссии</w:t>
            </w:r>
            <w:r w:rsidRPr="00C059C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Новохопёрского муниципального района Воронежской области</w:t>
            </w:r>
          </w:p>
          <w:p w:rsidR="00A060BF" w:rsidRDefault="0070737D" w:rsidP="0070737D">
            <w:pPr>
              <w:tabs>
                <w:tab w:val="left" w:pos="4155"/>
              </w:tabs>
              <w:spacing w:after="240"/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___.___ .20__      </w:t>
            </w: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A060BF" w:rsidRDefault="00A060BF" w:rsidP="00A060BF">
      <w:pPr>
        <w:tabs>
          <w:tab w:val="left" w:pos="4155"/>
        </w:tabs>
        <w:jc w:val="right"/>
      </w:pPr>
    </w:p>
    <w:p w:rsidR="00A060BF" w:rsidRPr="0070737D" w:rsidRDefault="00A060BF" w:rsidP="0082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рассмотрения запросов субъектов персональных данных </w:t>
      </w:r>
    </w:p>
    <w:p w:rsidR="00A060BF" w:rsidRPr="0070737D" w:rsidRDefault="00A060BF" w:rsidP="0082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 их представителей в </w:t>
      </w:r>
      <w:r w:rsidR="0070737D" w:rsidRPr="0070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Ревизионной комиссии </w:t>
      </w:r>
      <w:r w:rsidR="00EA2E85" w:rsidRPr="00EA2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Новохопёрского</w:t>
      </w:r>
      <w:r w:rsidR="00EA2E85" w:rsidRPr="0070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737D" w:rsidRPr="0070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</w:t>
      </w:r>
      <w:r w:rsidR="0070737D" w:rsidRPr="0070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0737D" w:rsidRPr="0070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ципального района</w:t>
      </w:r>
      <w:r w:rsidR="00EA2E85" w:rsidRPr="00EA2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Воронежской области</w:t>
      </w:r>
    </w:p>
    <w:p w:rsidR="00A060BF" w:rsidRPr="00746F0F" w:rsidRDefault="00A060BF" w:rsidP="0070737D">
      <w:pPr>
        <w:pStyle w:val="a3"/>
        <w:numPr>
          <w:ilvl w:val="0"/>
          <w:numId w:val="9"/>
        </w:numP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рассмотрения запросов субъектов персональных данных или их представителей в </w:t>
      </w:r>
      <w:r w:rsidR="00EA2E85" w:rsidRPr="00746F0F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EA2E85" w:rsidRPr="0074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74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Pr="00746F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6F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по тексту — Правила) определяют порядок рассмотрения запросов суб</w:t>
      </w:r>
      <w:r w:rsidRPr="00746F0F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74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ектов персональных данных или их представителей в </w:t>
      </w:r>
      <w:r w:rsidR="00746F0F" w:rsidRPr="00746F0F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746F0F" w:rsidRPr="0074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района.</w:t>
      </w:r>
    </w:p>
    <w:p w:rsidR="00A060BF" w:rsidRPr="00D14077" w:rsidRDefault="00A060BF" w:rsidP="00A060BF">
      <w:pPr>
        <w:pStyle w:val="a3"/>
        <w:numPr>
          <w:ilvl w:val="0"/>
          <w:numId w:val="9"/>
        </w:numPr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персональных данных в соответствии со статьей 14 Федерального закона от 27.07.2006 № 152-ФЗ «О персональных данных» имеют право на получение информации, касающейся обработки их перс</w:t>
      </w: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данных, в том числе содержащей:</w:t>
      </w:r>
    </w:p>
    <w:p w:rsidR="00A060BF" w:rsidRPr="00D14077" w:rsidRDefault="00A060BF" w:rsidP="00A060BF">
      <w:pPr>
        <w:pStyle w:val="a3"/>
        <w:tabs>
          <w:tab w:val="left" w:pos="124"/>
          <w:tab w:val="left" w:pos="759"/>
        </w:tabs>
        <w:spacing w:after="240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Подтверждение факта обработки персональных данных в </w:t>
      </w:r>
      <w:r w:rsidR="00746F0F" w:rsidRPr="00D14077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</w:t>
      </w:r>
      <w:r w:rsidR="00746F0F" w:rsidRPr="00D1407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746F0F" w:rsidRPr="00D14077">
        <w:rPr>
          <w:rFonts w:ascii="Times New Roman" w:eastAsia="Times New Roman" w:hAnsi="Times New Roman" w:cs="Times New Roman"/>
          <w:sz w:val="28"/>
          <w:szCs w:val="20"/>
          <w:lang w:eastAsia="ru-RU"/>
        </w:rPr>
        <w:t>онной</w:t>
      </w:r>
      <w:r w:rsidR="00746F0F"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0BF" w:rsidRPr="00D14077" w:rsidRDefault="00A060BF" w:rsidP="00A060BF">
      <w:pPr>
        <w:pStyle w:val="a3"/>
        <w:tabs>
          <w:tab w:val="left" w:pos="759"/>
        </w:tabs>
        <w:spacing w:after="240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Правовые основания и цели обработки персональных данных.</w:t>
      </w:r>
    </w:p>
    <w:p w:rsidR="00A060BF" w:rsidRPr="00D14077" w:rsidRDefault="00A060BF" w:rsidP="00A060BF">
      <w:pPr>
        <w:pStyle w:val="a3"/>
        <w:tabs>
          <w:tab w:val="left" w:pos="759"/>
        </w:tabs>
        <w:spacing w:after="240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Цели и применяемые в </w:t>
      </w:r>
      <w:r w:rsidR="00746F0F" w:rsidRPr="00D14077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746F0F"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обработки персональных данных.</w:t>
      </w:r>
    </w:p>
    <w:p w:rsidR="00A060BF" w:rsidRPr="00D14077" w:rsidRDefault="00A060BF" w:rsidP="00A060BF">
      <w:pPr>
        <w:pStyle w:val="a3"/>
        <w:tabs>
          <w:tab w:val="left" w:pos="759"/>
        </w:tabs>
        <w:spacing w:after="240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 место нахождения </w:t>
      </w:r>
      <w:r w:rsidR="00746F0F" w:rsidRPr="00D14077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746F0F"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</w:t>
      </w:r>
      <w:r w:rsidR="00746F0F"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6F0F"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</w:t>
      </w: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сведения о лицах (за исключением работников </w:t>
      </w:r>
      <w:r w:rsidR="00746F0F" w:rsidRPr="00D14077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</w:t>
      </w:r>
      <w:r w:rsidR="00746F0F" w:rsidRPr="00D1407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746F0F" w:rsidRPr="00D14077">
        <w:rPr>
          <w:rFonts w:ascii="Times New Roman" w:eastAsia="Times New Roman" w:hAnsi="Times New Roman" w:cs="Times New Roman"/>
          <w:sz w:val="28"/>
          <w:szCs w:val="20"/>
          <w:lang w:eastAsia="ru-RU"/>
        </w:rPr>
        <w:t>онной</w:t>
      </w:r>
      <w:r w:rsidR="00746F0F"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46F0F"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имеют доступ к перс</w:t>
      </w: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нальным данным или которым могут быть раскрыты персональные данные на основании договора с администрацией Новохопёрского муниципального района Воронежской области или на основании федерального закона от 27.07.2006 № 152-ФЗ «О персональных данных».</w:t>
      </w:r>
      <w:proofErr w:type="gramEnd"/>
    </w:p>
    <w:p w:rsidR="00A060BF" w:rsidRPr="00D14077" w:rsidRDefault="00A060BF" w:rsidP="00A060BF">
      <w:pPr>
        <w:pStyle w:val="a3"/>
        <w:tabs>
          <w:tab w:val="left" w:pos="759"/>
        </w:tabs>
        <w:spacing w:after="240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Обрабатываемые персональные данные, относящиеся к соотве</w:t>
      </w: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ствующему субъекту персональных данных, источник их получения, если иной порядок представления таких персональных данных не предусмотрен федеральным законом от 27.07.2006 № 152-ФЗ «О персональных данных».</w:t>
      </w:r>
    </w:p>
    <w:p w:rsidR="00A060BF" w:rsidRPr="00D14077" w:rsidRDefault="00A060BF" w:rsidP="00A060BF">
      <w:pPr>
        <w:pStyle w:val="a3"/>
        <w:tabs>
          <w:tab w:val="left" w:pos="759"/>
        </w:tabs>
        <w:spacing w:after="240"/>
        <w:ind w:left="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Сроки обработки персональных данных, в том числе сроки их хранения.</w:t>
      </w:r>
    </w:p>
    <w:p w:rsidR="00A060BF" w:rsidRPr="00D14077" w:rsidRDefault="00A060BF" w:rsidP="00A060BF">
      <w:pPr>
        <w:pStyle w:val="a3"/>
        <w:tabs>
          <w:tab w:val="left" w:pos="759"/>
        </w:tabs>
        <w:spacing w:after="240"/>
        <w:ind w:left="0"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</w:t>
      </w: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осуществления субъектом персональных данных прав, предусмотренных законодательством Российской Федерации в области пе</w:t>
      </w: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сональных данных.</w:t>
      </w:r>
    </w:p>
    <w:p w:rsidR="00A060BF" w:rsidRPr="00D14077" w:rsidRDefault="00A060BF" w:rsidP="00746F0F">
      <w:pPr>
        <w:pStyle w:val="a3"/>
        <w:tabs>
          <w:tab w:val="left" w:pos="759"/>
        </w:tabs>
        <w:spacing w:after="0"/>
        <w:ind w:left="0"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Информацию об осуществленной или предполагаемой трансгр</w:t>
      </w: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ничной передаче персональных данных.</w:t>
      </w:r>
    </w:p>
    <w:p w:rsidR="00A060BF" w:rsidRPr="00D14077" w:rsidRDefault="00A060BF" w:rsidP="00A060BF">
      <w:pPr>
        <w:pStyle w:val="a8"/>
        <w:ind w:firstLine="720"/>
        <w:jc w:val="both"/>
        <w:rPr>
          <w:color w:val="auto"/>
          <w:szCs w:val="28"/>
        </w:rPr>
      </w:pPr>
      <w:r w:rsidRPr="00D14077">
        <w:rPr>
          <w:color w:val="auto"/>
          <w:szCs w:val="28"/>
        </w:rPr>
        <w:t>2.9.</w:t>
      </w:r>
      <w:r w:rsidRPr="00D14077">
        <w:rPr>
          <w:color w:val="auto"/>
          <w:szCs w:val="28"/>
        </w:rPr>
        <w:tab/>
        <w:t>Наименование или фамилию, имя, отчество и адрес лица, осущ</w:t>
      </w:r>
      <w:r w:rsidRPr="00D14077">
        <w:rPr>
          <w:color w:val="auto"/>
          <w:szCs w:val="28"/>
        </w:rPr>
        <w:t>е</w:t>
      </w:r>
      <w:r w:rsidRPr="00D14077">
        <w:rPr>
          <w:color w:val="auto"/>
          <w:szCs w:val="28"/>
        </w:rPr>
        <w:t xml:space="preserve">ствляющего обработку персональных данных по поручению </w:t>
      </w:r>
      <w:r w:rsidR="00746F0F" w:rsidRPr="00D14077">
        <w:rPr>
          <w:color w:val="auto"/>
        </w:rPr>
        <w:t>Ревизионной</w:t>
      </w:r>
      <w:r w:rsidR="00746F0F" w:rsidRPr="00D14077">
        <w:rPr>
          <w:color w:val="auto"/>
          <w:szCs w:val="28"/>
        </w:rPr>
        <w:t xml:space="preserve"> комиссии муниципального района</w:t>
      </w:r>
      <w:r w:rsidRPr="00D14077">
        <w:rPr>
          <w:color w:val="auto"/>
          <w:szCs w:val="28"/>
        </w:rPr>
        <w:t>, если обработка поручена или будет пор</w:t>
      </w:r>
      <w:r w:rsidRPr="00D14077">
        <w:rPr>
          <w:color w:val="auto"/>
          <w:szCs w:val="28"/>
        </w:rPr>
        <w:t>у</w:t>
      </w:r>
      <w:r w:rsidRPr="00D14077">
        <w:rPr>
          <w:color w:val="auto"/>
          <w:szCs w:val="28"/>
        </w:rPr>
        <w:t>чена такому лицу.</w:t>
      </w:r>
    </w:p>
    <w:p w:rsidR="004235A2" w:rsidRPr="00D14077" w:rsidRDefault="004235A2" w:rsidP="004235A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Информацию о способах исполнения Ревизионной комиссии м</w:t>
      </w: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района обязанностей, установленных </w:t>
      </w:r>
      <w:hyperlink r:id="rId8" w:history="1">
        <w:r w:rsidRPr="00D140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18.1</w:t>
        </w:r>
      </w:hyperlink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 персональных данных;</w:t>
      </w:r>
    </w:p>
    <w:p w:rsidR="00A060BF" w:rsidRPr="00D14077" w:rsidRDefault="00A060BF" w:rsidP="004235A2">
      <w:pPr>
        <w:pStyle w:val="a3"/>
        <w:tabs>
          <w:tab w:val="left" w:pos="847"/>
          <w:tab w:val="left" w:pos="1134"/>
        </w:tabs>
        <w:spacing w:after="240"/>
        <w:ind w:left="0"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235A2"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Иные сведения, предусмотренные законодательством Российской Федерации в области персональных данных.</w:t>
      </w:r>
    </w:p>
    <w:p w:rsidR="00A060BF" w:rsidRPr="00D14077" w:rsidRDefault="00A060BF" w:rsidP="004235A2">
      <w:pPr>
        <w:pStyle w:val="a3"/>
        <w:numPr>
          <w:ilvl w:val="0"/>
          <w:numId w:val="9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персональных данных вправе требовать от </w:t>
      </w:r>
      <w:r w:rsidR="006C0D6D" w:rsidRPr="00D14077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6C0D6D"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уточнения его персональных данных, их блокирования или уничтожения в случае, если персональные данные являю</w:t>
      </w: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1407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неполными, устаревшими, неточными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A060BF" w:rsidRPr="006C0D6D" w:rsidRDefault="00A060BF" w:rsidP="004235A2">
      <w:pPr>
        <w:pStyle w:val="a3"/>
        <w:numPr>
          <w:ilvl w:val="0"/>
          <w:numId w:val="9"/>
        </w:numPr>
        <w:tabs>
          <w:tab w:val="left" w:pos="993"/>
        </w:tabs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_DdeLink__2544_1232003993"/>
      <w:proofErr w:type="gramStart"/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предусмотренная</w:t>
      </w:r>
      <w:bookmarkEnd w:id="0"/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 настоящих Правил, дол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быть предоставлены субъекту персональных данных </w:t>
      </w:r>
      <w:r w:rsidR="006C0D6D" w:rsidRPr="006C0D6D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6C0D6D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</w:t>
      </w:r>
      <w:r w:rsidR="006C0D6D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C0D6D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муниципального района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доступной форме, и в них не должны соде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жаться персональные данные, относящиеся к другим субъектам персонал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данных, за исключением случаев, когда имеются законные основания для раскрытия таких персональных данных.</w:t>
      </w:r>
      <w:proofErr w:type="gramEnd"/>
    </w:p>
    <w:p w:rsidR="00A060BF" w:rsidRPr="006C0D6D" w:rsidRDefault="00A060BF" w:rsidP="00A060BF">
      <w:pPr>
        <w:pStyle w:val="a3"/>
        <w:numPr>
          <w:ilvl w:val="0"/>
          <w:numId w:val="9"/>
        </w:numPr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предусмотренная пунктом 2 настоящих Правил, предоставляются субъекту персональных данных или его представителю </w:t>
      </w:r>
      <w:r w:rsidR="006C0D6D" w:rsidRPr="006C0D6D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6C0D6D" w:rsidRPr="006C0D6D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6C0D6D" w:rsidRPr="006C0D6D">
        <w:rPr>
          <w:rFonts w:ascii="Times New Roman" w:eastAsia="Times New Roman" w:hAnsi="Times New Roman" w:cs="Times New Roman"/>
          <w:sz w:val="28"/>
          <w:szCs w:val="20"/>
          <w:lang w:eastAsia="ru-RU"/>
        </w:rPr>
        <w:t>визионной</w:t>
      </w:r>
      <w:r w:rsidR="006C0D6D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обращении либо при пол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чении запроса субъекта персональных данных или его представителя, соде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жащего:</w:t>
      </w:r>
    </w:p>
    <w:p w:rsidR="00A060BF" w:rsidRPr="006C0D6D" w:rsidRDefault="00A060BF" w:rsidP="00A060BF">
      <w:pPr>
        <w:pStyle w:val="a3"/>
        <w:spacing w:after="24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Номер </w:t>
      </w:r>
      <w:r w:rsidR="00256306" w:rsidRPr="00720956">
        <w:rPr>
          <w:rFonts w:ascii="Times New Roman" w:hAnsi="Times New Roman" w:cs="Times New Roman"/>
          <w:sz w:val="28"/>
          <w:szCs w:val="28"/>
        </w:rPr>
        <w:t>серию документа,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удостоверяющего личность субъекта персональных данных или его представителя, сведения о дате выд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чи указанного документа и выдавшем его органе;</w:t>
      </w:r>
    </w:p>
    <w:p w:rsidR="00A060BF" w:rsidRPr="006C0D6D" w:rsidRDefault="00A060BF" w:rsidP="00A060BF">
      <w:pPr>
        <w:pStyle w:val="a3"/>
        <w:tabs>
          <w:tab w:val="left" w:pos="847"/>
        </w:tabs>
        <w:spacing w:after="24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Сведения, подтверждающие участие субъекта персональных да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в правоотношениях с администрацией Новохопёрского муниципального района Воронежской области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в </w:t>
      </w:r>
      <w:r w:rsidR="006C0D6D" w:rsidRPr="006C0D6D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6C0D6D" w:rsidRPr="006C0D6D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6C0D6D" w:rsidRPr="006C0D6D">
        <w:rPr>
          <w:rFonts w:ascii="Times New Roman" w:eastAsia="Times New Roman" w:hAnsi="Times New Roman" w:cs="Times New Roman"/>
          <w:sz w:val="28"/>
          <w:szCs w:val="20"/>
          <w:lang w:eastAsia="ru-RU"/>
        </w:rPr>
        <w:t>визионной</w:t>
      </w:r>
      <w:r w:rsidR="006C0D6D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60BF" w:rsidRPr="006C0D6D" w:rsidRDefault="00A060BF" w:rsidP="00746F0F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 субъекта персональных данных или его представителя.</w:t>
      </w:r>
    </w:p>
    <w:p w:rsidR="00A060BF" w:rsidRPr="006C0D6D" w:rsidRDefault="00A060BF" w:rsidP="00A060B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Запрос может быть направлен в форме электронного документа и по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 электронной подписью в соответствии с законодательством Росси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Федерации.</w:t>
      </w:r>
    </w:p>
    <w:p w:rsidR="00A060BF" w:rsidRPr="006C0D6D" w:rsidRDefault="006C0D6D" w:rsidP="00A060BF">
      <w:pPr>
        <w:pStyle w:val="a3"/>
        <w:numPr>
          <w:ilvl w:val="0"/>
          <w:numId w:val="9"/>
        </w:numPr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0D6D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Ревизионная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="00A060BF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обязан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60BF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</w:t>
      </w:r>
      <w:r w:rsidR="00A060BF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060BF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щить в порядке, предусмотренном Федеральным законом от 27.07.2006 № 152-ФЗ «О персональных данных»,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</w:t>
      </w:r>
      <w:r w:rsidR="00A060BF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60BF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дцати дней с даты получения запроса</w:t>
      </w:r>
      <w:proofErr w:type="gramEnd"/>
      <w:r w:rsidR="00A060BF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персональных данных или его представителя.</w:t>
      </w:r>
    </w:p>
    <w:p w:rsidR="00A060BF" w:rsidRPr="006C0D6D" w:rsidRDefault="00A060BF" w:rsidP="00A060BF">
      <w:pPr>
        <w:pStyle w:val="a3"/>
        <w:numPr>
          <w:ilvl w:val="0"/>
          <w:numId w:val="9"/>
        </w:numPr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предоставлении информации о наличии перс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данных о соответствующем субъекте персональных данных или персональных данных субъекту персональных данных или его представит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лю при их обращении либо при получении запроса субъекта персональных данных или его представителя администрация Новохопёрского муниципал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Воронежской области обязана дать в письменной форме мот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вированный ответ, содержащий ссылку на положение части 8 статьи 14 Ф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</w:t>
      </w:r>
      <w:proofErr w:type="gramEnd"/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 или иного федерального закона, являющееся основанием для такого отказа, в срок, не превышающий тридцати дней со дня обращения субъекта перс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нальных данных или его представителя либо </w:t>
      </w:r>
      <w:proofErr w:type="gramStart"/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 суб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персональных данных или его представителя.</w:t>
      </w:r>
    </w:p>
    <w:p w:rsidR="00A060BF" w:rsidRPr="006C0D6D" w:rsidRDefault="006C0D6D" w:rsidP="00A060BF">
      <w:pPr>
        <w:pStyle w:val="a3"/>
        <w:numPr>
          <w:ilvl w:val="0"/>
          <w:numId w:val="9"/>
        </w:numPr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6D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Ревизионная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муниципального района</w:t>
      </w:r>
      <w:r w:rsidR="00A060BF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60BF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</w:t>
      </w:r>
      <w:r w:rsidR="00A060BF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60BF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тавить безвозмездно субъекту персональных данных или его представителю возможность ознакомления с персональными данными, относящимися к эт</w:t>
      </w:r>
      <w:r w:rsidR="00A060BF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60BF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субъекту персональных данных. В срок, не превышающий семи рабочих дней со дня предоставления субъектом персональных данных или его пре</w:t>
      </w:r>
      <w:r w:rsidR="00A060BF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060BF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ставителем сведений, подтверждающих, что персональные данные являются неполными, неточными или неактуальными, оператор обязан внести в них необходимые изменения. В срок, не превышающий семи рабочих дней со дня представления субъектом персональных данных или его представителем св</w:t>
      </w:r>
      <w:r w:rsidR="00A060BF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060BF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дений, подтверждающих, что такие персональные данные являются незако</w:t>
      </w:r>
      <w:r w:rsidR="00A060BF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060BF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полученными или не являются необходимыми для заявленной цели обр</w:t>
      </w:r>
      <w:r w:rsidR="00A060BF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60BF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ботки, </w:t>
      </w:r>
      <w:r w:rsidRPr="006C0D6D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Ревизионная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муниципального района</w:t>
      </w:r>
      <w:r w:rsidR="00A060BF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60BF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уничтожить такие персональные данные. </w:t>
      </w:r>
      <w:r w:rsidRPr="006C0D6D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Ревизионная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муниципального района</w:t>
      </w:r>
      <w:r w:rsidR="00A060BF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60BF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лиц, которым персональные данные этого субъекта б</w:t>
      </w:r>
      <w:r w:rsidR="00A060BF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060BF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переданы.</w:t>
      </w:r>
    </w:p>
    <w:p w:rsidR="00A060BF" w:rsidRPr="006C0D6D" w:rsidRDefault="00A060BF" w:rsidP="00A060BF">
      <w:pPr>
        <w:pStyle w:val="a3"/>
        <w:numPr>
          <w:ilvl w:val="0"/>
          <w:numId w:val="9"/>
        </w:numPr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информация, предусмотренная пунктом 2 насто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Правил, а также обрабатываемые персональные данные были предо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тавлены для ознакомления субъекту персональных данных по его запросу, 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субъект персональных данных вправе повторно обратиться в </w:t>
      </w:r>
      <w:r w:rsidR="006C0D6D" w:rsidRPr="006C0D6D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Ревизионную</w:t>
      </w:r>
      <w:r w:rsidR="006C0D6D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муниципального района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или направить повторный запрос в целях получения сведений, предусмотренных пунктом 2 настоящих Правил и ознакомления с такими персональными данными не ранее чем через тридцать</w:t>
      </w:r>
      <w:proofErr w:type="gramEnd"/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первоначального обращения или направления первоначального запроса, если более короткий срок не установлен законодательством Росси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или договором, стороной которого либо выгодно приобрет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телем или </w:t>
      </w:r>
      <w:proofErr w:type="gramStart"/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поручителем</w:t>
      </w:r>
      <w:proofErr w:type="gramEnd"/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которому является субъект персональных данных.</w:t>
      </w:r>
    </w:p>
    <w:p w:rsidR="00A060BF" w:rsidRPr="008211F8" w:rsidRDefault="00A060BF" w:rsidP="00A060BF">
      <w:pPr>
        <w:pStyle w:val="a3"/>
        <w:numPr>
          <w:ilvl w:val="0"/>
          <w:numId w:val="9"/>
        </w:numPr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персональных данных вправе повторно обратиться в </w:t>
      </w:r>
      <w:r w:rsidR="006C0D6D" w:rsidRPr="006C0D6D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6C0D6D" w:rsidRPr="006C0D6D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6C0D6D" w:rsidRPr="006C0D6D">
        <w:rPr>
          <w:rFonts w:ascii="Times New Roman" w:eastAsia="Times New Roman" w:hAnsi="Times New Roman" w:cs="Times New Roman"/>
          <w:sz w:val="28"/>
          <w:szCs w:val="20"/>
          <w:lang w:eastAsia="ru-RU"/>
        </w:rPr>
        <w:t>визионную</w:t>
      </w:r>
      <w:r w:rsidR="006C0D6D"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муниципального района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или направить повто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запрос в целях получения информация, предусмотренная пунктом 2 н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стоящих Правил, а также в целях ознакомления с обрабатываемыми перс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нальными данными до истечения срока, указанного в пункте 6 настоящих Правил, в случае, если такие сведения и (или) обрабатываемые персональные данные не были </w:t>
      </w:r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предоставлены ему для ознакомления в</w:t>
      </w:r>
      <w:proofErr w:type="gramEnd"/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 </w:t>
      </w:r>
      <w:proofErr w:type="gramStart"/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proofErr w:type="gramEnd"/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первоначального обращения. Повторный запрос наряду со сведениями, указанными в пункте 5 настоящих Правил, должен содержать обоснование направления повторного запроса.</w:t>
      </w:r>
    </w:p>
    <w:p w:rsidR="00A060BF" w:rsidRPr="008211F8" w:rsidRDefault="006C0D6D" w:rsidP="00A060BF">
      <w:pPr>
        <w:pStyle w:val="a3"/>
        <w:numPr>
          <w:ilvl w:val="0"/>
          <w:numId w:val="9"/>
        </w:numPr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F8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Ревизионная</w:t>
      </w:r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муниципального района</w:t>
      </w:r>
      <w:r w:rsidR="00A060BF"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отказать субъекту персональных данных в выполнении повторного запроса, не соо</w:t>
      </w:r>
      <w:r w:rsidR="00A060BF"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060BF"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ветствующего условиям, предусмотренным пунктами 9 и 10 настоящих Пр</w:t>
      </w:r>
      <w:r w:rsidR="00A060BF"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60BF"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вил. Такой отказ должен быть мотивированным.</w:t>
      </w:r>
    </w:p>
    <w:p w:rsidR="00A060BF" w:rsidRPr="008211F8" w:rsidRDefault="00A060BF" w:rsidP="00A060BF">
      <w:pPr>
        <w:pStyle w:val="a3"/>
        <w:numPr>
          <w:ilvl w:val="0"/>
          <w:numId w:val="9"/>
        </w:numPr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субъекта персональных данных на доступ к его персонал</w:t>
      </w:r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данным может быть ограничено в соответствии с федеральными зак</w:t>
      </w:r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нами, в том числе в случаях, предусмотренных частью 8 статьи 14 Федерал</w:t>
      </w:r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закона от 27.07.2006 № 152-ФЗ «О персональных данных».</w:t>
      </w:r>
    </w:p>
    <w:p w:rsidR="00A060BF" w:rsidRPr="008211F8" w:rsidRDefault="00A060BF" w:rsidP="00A060BF">
      <w:pPr>
        <w:pStyle w:val="a3"/>
        <w:numPr>
          <w:ilvl w:val="0"/>
          <w:numId w:val="9"/>
        </w:numPr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соблюдение правил рассмотрения запросов субъектов персональных данных или их представителей в </w:t>
      </w:r>
      <w:r w:rsidR="006C0D6D" w:rsidRPr="008211F8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6C0D6D"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6C0D6D"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C0D6D"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 муниципального района</w:t>
      </w:r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лицо, ответственное за орг</w:t>
      </w:r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низацию обработки персональных данных в организации.</w:t>
      </w:r>
    </w:p>
    <w:p w:rsidR="00A060BF" w:rsidRPr="00746F0F" w:rsidRDefault="00A060BF" w:rsidP="00A060BF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60BF" w:rsidRPr="00746F0F" w:rsidRDefault="00A060BF" w:rsidP="00A060BF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A060BF" w:rsidRPr="00746F0F">
          <w:headerReference w:type="default" r:id="rId9"/>
          <w:pgSz w:w="11906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06"/>
        <w:gridCol w:w="5049"/>
      </w:tblGrid>
      <w:tr w:rsidR="008211F8" w:rsidRPr="00746F0F" w:rsidTr="00084A17">
        <w:tc>
          <w:tcPr>
            <w:tcW w:w="43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1F8" w:rsidRDefault="008211F8" w:rsidP="00397D0B">
            <w:pPr>
              <w:pStyle w:val="a7"/>
            </w:pPr>
          </w:p>
        </w:tc>
        <w:tc>
          <w:tcPr>
            <w:tcW w:w="50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1F8" w:rsidRPr="00182A93" w:rsidRDefault="008211F8" w:rsidP="0039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211F8" w:rsidRPr="00182A93" w:rsidRDefault="008211F8" w:rsidP="0039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 </w:t>
            </w:r>
            <w:r w:rsidRPr="00C059C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Ревизионной   комиссии</w:t>
            </w:r>
            <w:r w:rsidRPr="00C059C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Новохопёрского муниципального района Воронежской области</w:t>
            </w:r>
          </w:p>
          <w:p w:rsidR="008211F8" w:rsidRDefault="008211F8" w:rsidP="00397D0B">
            <w:pPr>
              <w:tabs>
                <w:tab w:val="left" w:pos="4155"/>
              </w:tabs>
              <w:spacing w:after="240"/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___.___ .20__      </w:t>
            </w: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A060BF" w:rsidRPr="008211F8" w:rsidRDefault="00A060BF" w:rsidP="0082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A060BF" w:rsidRPr="008211F8" w:rsidRDefault="00A060BF" w:rsidP="00821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внутреннего контроля соответствия обработки перс</w:t>
      </w:r>
      <w:r w:rsidRPr="00821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821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нальных данных требованиям к защите персональных данных, устано</w:t>
      </w:r>
      <w:r w:rsidRPr="00821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821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ленных Федеральным законом от 27.07.2006 №152-ФЗ «О персональных данных», принятыми в соответствии с ним нормативными правовыми актами и правовыми актами администрации Новохопёрского  муниц</w:t>
      </w:r>
      <w:r w:rsidRPr="00821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21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пального района Воронежской области</w:t>
      </w:r>
    </w:p>
    <w:p w:rsidR="00A060BF" w:rsidRPr="00746F0F" w:rsidRDefault="00A060BF" w:rsidP="00A060BF">
      <w:pPr>
        <w:pStyle w:val="ConsPlusTitle"/>
        <w:ind w:left="720"/>
        <w:rPr>
          <w:rFonts w:ascii="Times New Roman" w:hAnsi="Times New Roman"/>
          <w:color w:val="FF0000"/>
          <w:sz w:val="28"/>
        </w:rPr>
      </w:pPr>
    </w:p>
    <w:p w:rsidR="00A060BF" w:rsidRPr="008211F8" w:rsidRDefault="00A060BF" w:rsidP="008211F8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Настоящими правилами определяются процедуры, направленные на выявление и предотвращение нарушений законодательства Российской Ф</w:t>
      </w:r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в области персональных данных, основания, порядок, формы и м</w:t>
      </w:r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тоды проведения внутреннего контроля соответствия обработки персонал</w:t>
      </w:r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данных требованиям к защите персональных данных.</w:t>
      </w:r>
    </w:p>
    <w:p w:rsidR="00A060BF" w:rsidRPr="008211F8" w:rsidRDefault="00A060BF" w:rsidP="008211F8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целях осуществления внутреннего контроля соответствия обрабо</w:t>
      </w:r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персональных данных установленным требованиям проведение плановых и внеплановых проверок условий обработки персональных данных. </w:t>
      </w:r>
    </w:p>
    <w:p w:rsidR="00A060BF" w:rsidRPr="008211F8" w:rsidRDefault="00A060BF" w:rsidP="008211F8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соответствия обработки персональных данных установленным требованиям проводятся на основании утвержденного </w:t>
      </w:r>
      <w:r w:rsidR="008211F8"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8211F8"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211F8"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седателем</w:t>
      </w:r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11F8" w:rsidRPr="008211F8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8211F8"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ежегодного плана осуществления внутреннего контроля соответствия обработки персональных данных установленным требованиям, но не реже одного раза в год. </w:t>
      </w:r>
      <w:proofErr w:type="gramEnd"/>
    </w:p>
    <w:p w:rsidR="00A060BF" w:rsidRPr="005A6D33" w:rsidRDefault="00A060BF" w:rsidP="008211F8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Внеплановые проверки условий обработки персональных данных проводятся на основании поступившего в </w:t>
      </w:r>
      <w:r w:rsidR="008211F8" w:rsidRPr="008211F8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Ревизионную</w:t>
      </w:r>
      <w:r w:rsidR="008211F8"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муниц</w:t>
      </w:r>
      <w:r w:rsidR="008211F8"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11F8"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</w:t>
      </w:r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письменного обращения субъекта персональных данных или уполномоченного органа по защите прав субъектов персональных да</w:t>
      </w:r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 нарушениях обработки персональных данных по предложению лица, ответственного за организацию обработки персональных данных в </w:t>
      </w:r>
      <w:r w:rsidR="008211F8" w:rsidRPr="008211F8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</w:t>
      </w:r>
      <w:r w:rsidR="008211F8" w:rsidRPr="008211F8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8211F8" w:rsidRPr="008211F8">
        <w:rPr>
          <w:rFonts w:ascii="Times New Roman" w:eastAsia="Times New Roman" w:hAnsi="Times New Roman" w:cs="Times New Roman"/>
          <w:sz w:val="28"/>
          <w:szCs w:val="20"/>
          <w:lang w:eastAsia="ru-RU"/>
        </w:rPr>
        <w:t>ной</w:t>
      </w:r>
      <w:r w:rsidR="008211F8" w:rsidRPr="0082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1F8" w:rsidRP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муниципального района</w:t>
      </w:r>
      <w:r w:rsidRP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60BF" w:rsidRPr="005A6D33" w:rsidRDefault="00A060BF" w:rsidP="008211F8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Проверки условий обработки персональных данных в </w:t>
      </w:r>
      <w:r w:rsidR="00CE6D67" w:rsidRPr="005A6D33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CE6D67" w:rsidRP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комиссией, образуемой правовым актом </w:t>
      </w:r>
      <w:r w:rsidR="00CE6D67" w:rsidRPr="005A6D33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CE6D67" w:rsidRP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</w:t>
      </w:r>
      <w:r w:rsidRP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миссия) из числа сотрудников  </w:t>
      </w:r>
      <w:r w:rsidR="00CE6D67" w:rsidRPr="005A6D33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CE6D67" w:rsidRP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</w:t>
      </w:r>
      <w:r w:rsidR="00CE6D67" w:rsidRP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E6D67" w:rsidRP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уполномочены осуществлять обработку персональных данных либо осуществлять доступ к персональным данным в </w:t>
      </w:r>
      <w:r w:rsidR="005A6D33" w:rsidRPr="005A6D33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5A6D33" w:rsidRP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председателем Комиссии является лицо, ответственное за организацию обработки персональных данных в </w:t>
      </w:r>
      <w:r w:rsidR="005A6D33" w:rsidRPr="005A6D33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</w:t>
      </w:r>
      <w:r w:rsidR="005A6D33" w:rsidRPr="005A6D33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5A6D33" w:rsidRPr="005A6D33">
        <w:rPr>
          <w:rFonts w:ascii="Times New Roman" w:eastAsia="Times New Roman" w:hAnsi="Times New Roman" w:cs="Times New Roman"/>
          <w:sz w:val="28"/>
          <w:szCs w:val="20"/>
          <w:lang w:eastAsia="ru-RU"/>
        </w:rPr>
        <w:t>ной</w:t>
      </w:r>
      <w:r w:rsidR="005A6D33" w:rsidRP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60BF" w:rsidRPr="005A6D33" w:rsidRDefault="00A060BF" w:rsidP="005A6D33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Проведение внеплановой проверки организуется в течение пяти р</w:t>
      </w:r>
      <w:r w:rsidRP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бочих дней </w:t>
      </w:r>
      <w:proofErr w:type="gramStart"/>
      <w:r w:rsidRP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обращения. </w:t>
      </w:r>
    </w:p>
    <w:p w:rsidR="00A060BF" w:rsidRPr="000F24EC" w:rsidRDefault="00A060BF" w:rsidP="005A6D33">
      <w:pPr>
        <w:pStyle w:val="a3"/>
        <w:tabs>
          <w:tab w:val="left" w:pos="0"/>
        </w:tabs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проведении плановой проверки условий обработки персонал</w:t>
      </w:r>
      <w:r w:rsidRP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данных в </w:t>
      </w:r>
      <w:r w:rsidR="005A6D33" w:rsidRPr="000F24E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5A6D33"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полностью, объективно и всесторонне установлены:</w:t>
      </w:r>
    </w:p>
    <w:p w:rsidR="00A060BF" w:rsidRPr="000F24EC" w:rsidRDefault="00A060BF" w:rsidP="005A6D33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содержания и объема обрабатываемых персональных данных заявленным целям обработки персональных данных; </w:t>
      </w:r>
    </w:p>
    <w:p w:rsidR="00A060BF" w:rsidRPr="000F24EC" w:rsidRDefault="00A060BF" w:rsidP="005A6D33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точности и при необходимости актуальности обрабат</w:t>
      </w:r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ваемых персональных данных; </w:t>
      </w:r>
    </w:p>
    <w:p w:rsidR="00A060BF" w:rsidRPr="000F24EC" w:rsidRDefault="00A060BF" w:rsidP="005A6D33">
      <w:pPr>
        <w:pStyle w:val="a3"/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обработки и хранения персональных данных;</w:t>
      </w:r>
    </w:p>
    <w:p w:rsidR="00A060BF" w:rsidRPr="000F24EC" w:rsidRDefault="00A060BF" w:rsidP="005A6D33">
      <w:pPr>
        <w:pStyle w:val="a3"/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порядка уничтожения персональных данных; </w:t>
      </w:r>
    </w:p>
    <w:p w:rsidR="00A060BF" w:rsidRPr="000F24EC" w:rsidRDefault="00A060BF" w:rsidP="005A6D33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порядка доступа к персональным данным, включая нал</w:t>
      </w:r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чие у сотрудников </w:t>
      </w:r>
      <w:r w:rsidR="005A6D33" w:rsidRPr="000F24E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5A6D33"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</w:t>
      </w:r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чий осуществлять обработку персональных данных либо осуществлять до</w:t>
      </w:r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 к персональным данным в </w:t>
      </w:r>
      <w:r w:rsidR="000F24EC" w:rsidRPr="000F24E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0F24EC"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</w:t>
      </w:r>
      <w:r w:rsidR="000F24EC"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F24EC"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060BF" w:rsidRPr="000F24EC" w:rsidRDefault="00A060BF" w:rsidP="000F24EC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</w:t>
      </w:r>
      <w:proofErr w:type="gramStart"/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доступа сотрудников </w:t>
      </w:r>
      <w:r w:rsidR="000F24EC" w:rsidRPr="000F24E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0F24EC"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</w:t>
      </w:r>
      <w:r w:rsidR="000F24EC"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F24EC"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</w:t>
      </w:r>
      <w:proofErr w:type="gramEnd"/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помещения, в которых осуществляется обработка, в том числе хранение, персональных данных (носителей персональных да</w:t>
      </w:r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ных) в </w:t>
      </w:r>
      <w:r w:rsidR="000F24EC" w:rsidRPr="000F24E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0F24EC"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060BF" w:rsidRPr="000F24EC" w:rsidRDefault="00A060BF" w:rsidP="000F24EC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при обработке персональных данных, осущ</w:t>
      </w:r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ствляемой неавтоматизированным способом; </w:t>
      </w:r>
    </w:p>
    <w:p w:rsidR="00A060BF" w:rsidRPr="000F24EC" w:rsidRDefault="00A060BF" w:rsidP="000F24EC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принимаемых мер по обеспечению безопасности перс</w:t>
      </w:r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данных при их обработке в информационных системах персонал</w:t>
      </w:r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данных, применяемых в администрации Новохопёрского муниципальн</w:t>
      </w:r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Воронежской области; </w:t>
      </w:r>
    </w:p>
    <w:p w:rsidR="00A060BF" w:rsidRPr="00397D0B" w:rsidRDefault="00A060BF" w:rsidP="000F24EC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оценки эффективности принимаемых мер по обеспечению </w:t>
      </w:r>
      <w:r w:rsidRPr="00397D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персональных данных в информационных системах персонал</w:t>
      </w:r>
      <w:r w:rsidRPr="00397D0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9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данных, применяемых в </w:t>
      </w:r>
      <w:r w:rsidR="000F24EC" w:rsidRPr="00397D0B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0F24EC" w:rsidRPr="0039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39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60BF" w:rsidRPr="00397D0B" w:rsidRDefault="00A060BF" w:rsidP="000F24EC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397D0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Комиссия при проведении проверки условий обработки персонал</w:t>
      </w:r>
      <w:r w:rsidRPr="00397D0B"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Pr="00397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ных данных в </w:t>
      </w:r>
      <w:r w:rsidR="000F24EC" w:rsidRPr="00397D0B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 комиссии муниципального района</w:t>
      </w:r>
      <w:r w:rsidRPr="00397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имеет право: </w:t>
      </w:r>
    </w:p>
    <w:p w:rsidR="00397D0B" w:rsidRPr="00397D0B" w:rsidRDefault="00A060BF" w:rsidP="000F24EC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D0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запрашивать у с</w:t>
      </w:r>
      <w:r w:rsidR="00397D0B" w:rsidRPr="00397D0B">
        <w:rPr>
          <w:rFonts w:ascii="Times New Roman" w:eastAsia="Times New Roman" w:hAnsi="Times New Roman" w:cs="Times New Roman"/>
          <w:sz w:val="28"/>
          <w:szCs w:val="20"/>
          <w:lang w:eastAsia="ru-RU"/>
        </w:rPr>
        <w:t>лужащих</w:t>
      </w:r>
      <w:r w:rsidRPr="00397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0F24EC" w:rsidRPr="00397D0B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 комиссии муниципального ра</w:t>
      </w:r>
      <w:r w:rsidR="000F24EC" w:rsidRPr="00397D0B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0F24EC" w:rsidRPr="00397D0B">
        <w:rPr>
          <w:rFonts w:ascii="Times New Roman" w:eastAsia="Times New Roman" w:hAnsi="Times New Roman" w:cs="Times New Roman"/>
          <w:sz w:val="28"/>
          <w:szCs w:val="20"/>
          <w:lang w:eastAsia="ru-RU"/>
        </w:rPr>
        <w:t>она</w:t>
      </w:r>
      <w:r w:rsidRPr="00397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информацию, необходимую для реализации </w:t>
      </w:r>
      <w:r w:rsidR="00397D0B" w:rsidRPr="00397D0B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полномочий;</w:t>
      </w:r>
    </w:p>
    <w:p w:rsidR="00A060BF" w:rsidRPr="00397D0B" w:rsidRDefault="00397D0B" w:rsidP="000F24EC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397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вносить </w:t>
      </w:r>
      <w:r w:rsidRPr="0039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</w:t>
      </w:r>
      <w:r w:rsidRPr="00397D0B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Pr="0039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397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060BF" w:rsidRPr="00397D0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предложения по уточнению, блокированию или уничтожению неполных, и</w:t>
      </w:r>
      <w:r w:rsidR="00A060BF" w:rsidRPr="00397D0B"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="00A060BF" w:rsidRPr="00397D0B">
        <w:rPr>
          <w:rFonts w:ascii="Times New Roman" w:eastAsia="Times New Roman" w:hAnsi="Times New Roman" w:cs="Times New Roman"/>
          <w:sz w:val="28"/>
          <w:szCs w:val="20"/>
          <w:lang w:eastAsia="ru-RU"/>
        </w:rPr>
        <w:t>быточных, недостоверных или полученных незаконным путем персональных данных в организации, а также прекращению обработки и уничтожения пе</w:t>
      </w:r>
      <w:r w:rsidR="00A060BF" w:rsidRPr="00397D0B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A060BF" w:rsidRPr="00397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сональных данных в </w:t>
      </w:r>
      <w:r w:rsidR="000F24EC" w:rsidRPr="00397D0B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 комиссии муниципального района</w:t>
      </w:r>
      <w:r w:rsidR="00A060BF" w:rsidRPr="00397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случае достижения цели их обработки или в случае утраты необходимости в дост</w:t>
      </w:r>
      <w:r w:rsidR="00A060BF" w:rsidRPr="00397D0B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A060BF" w:rsidRPr="00397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жении этой цели; </w:t>
      </w:r>
      <w:proofErr w:type="gramEnd"/>
    </w:p>
    <w:p w:rsidR="00A060BF" w:rsidRPr="00616BA7" w:rsidRDefault="00A060BF" w:rsidP="000F24EC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</w:t>
      </w:r>
      <w:r w:rsidR="000F24EC" w:rsidRPr="00397D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</w:t>
      </w:r>
      <w:r w:rsidRPr="0039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4EC" w:rsidRPr="00397D0B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0F24EC" w:rsidRPr="0039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39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совершенствовании правовых, организационных и технич</w:t>
      </w:r>
      <w:r w:rsidRPr="00397D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мер по обеспечению безопасности персональных данных в </w:t>
      </w:r>
      <w:r w:rsidR="00397D0B" w:rsidRPr="00397D0B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397D0B" w:rsidRPr="0039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397D0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предложения о привлечении к дисциплинарной ответственности с</w:t>
      </w:r>
      <w:r w:rsidR="00397D0B" w:rsidRPr="00397D0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лужащих</w:t>
      </w:r>
      <w:r w:rsidRPr="0039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организации, виновных в н</w:t>
      </w:r>
      <w:r w:rsidRPr="00397D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7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рушении законодательства Российской Федерации в области персональных данных и документов, определяющих политику </w:t>
      </w:r>
      <w:r w:rsidR="00397D0B" w:rsidRPr="00397D0B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397D0B" w:rsidRPr="0039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</w:t>
      </w:r>
      <w:r w:rsidR="00397D0B" w:rsidRPr="00397D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7D0B" w:rsidRPr="0039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</w:t>
      </w:r>
      <w:r w:rsidR="00397D0B" w:rsidRPr="00616B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1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обработки персональных данных, а также правовых</w:t>
      </w:r>
      <w:proofErr w:type="gramEnd"/>
      <w:r w:rsidRPr="0061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</w:t>
      </w:r>
      <w:r w:rsidR="00397D0B" w:rsidRPr="00616BA7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397D0B" w:rsidRPr="0061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61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обработки и защиты персональных данных; </w:t>
      </w:r>
    </w:p>
    <w:p w:rsidR="00A060BF" w:rsidRPr="00616BA7" w:rsidRDefault="00A060BF" w:rsidP="00397D0B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</w:t>
      </w:r>
      <w:r w:rsidR="00397D0B" w:rsidRPr="0061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</w:t>
      </w:r>
      <w:r w:rsidR="00397D0B" w:rsidRPr="00616BA7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397D0B" w:rsidRPr="0061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61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приостановлению или прекращению обработки персонал</w:t>
      </w:r>
      <w:r w:rsidRPr="00616BA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16BA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данных в организации, осуществляемой с нарушением требований зак</w:t>
      </w:r>
      <w:r w:rsidRPr="00616B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1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нодательства Российской Федерации. </w:t>
      </w:r>
    </w:p>
    <w:p w:rsidR="00A060BF" w:rsidRPr="00616BA7" w:rsidRDefault="00A060BF" w:rsidP="00616BA7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A7">
        <w:rPr>
          <w:rFonts w:ascii="Times New Roman" w:eastAsia="Times New Roman" w:hAnsi="Times New Roman" w:cs="Times New Roman"/>
          <w:sz w:val="28"/>
          <w:szCs w:val="28"/>
          <w:lang w:eastAsia="ru-RU"/>
        </w:rPr>
        <w:t>7. Членами комиссии должна обеспечиваться конфиденциальность пе</w:t>
      </w:r>
      <w:r w:rsidRPr="00616BA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16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сональных данных, которые стали известны в коде проведения проверки у</w:t>
      </w:r>
      <w:r w:rsidRPr="00616BA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1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ловий обработки персональных данных в </w:t>
      </w:r>
      <w:r w:rsidR="00616BA7" w:rsidRPr="00616BA7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616BA7" w:rsidRPr="0061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</w:t>
      </w:r>
      <w:r w:rsidR="00616BA7" w:rsidRPr="00616B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16BA7" w:rsidRPr="00616B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</w:t>
      </w:r>
      <w:r w:rsidRPr="0061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60BF" w:rsidRPr="00616BA7" w:rsidRDefault="00A060BF" w:rsidP="00616BA7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Плановая проверка условий обработки персональных данных в </w:t>
      </w:r>
      <w:r w:rsidR="00616BA7" w:rsidRPr="00616BA7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</w:t>
      </w:r>
      <w:r w:rsidR="00616BA7" w:rsidRPr="00616BA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616BA7" w:rsidRPr="00616BA7">
        <w:rPr>
          <w:rFonts w:ascii="Times New Roman" w:eastAsia="Times New Roman" w:hAnsi="Times New Roman" w:cs="Times New Roman"/>
          <w:sz w:val="28"/>
          <w:szCs w:val="20"/>
          <w:lang w:eastAsia="ru-RU"/>
        </w:rPr>
        <w:t>зионной</w:t>
      </w:r>
      <w:r w:rsidR="00616BA7" w:rsidRPr="0061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61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завершена не поз</w:t>
      </w:r>
      <w:r w:rsidRPr="00616BA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16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чем через 30 календарных дней со дня принятия решения о ее провед</w:t>
      </w:r>
      <w:r w:rsidRPr="00616B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1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нии. Внеплановая проверка должна быть завершена не позднее чем через 15 календарных дней со дня принятия решения о ее проведении. </w:t>
      </w:r>
    </w:p>
    <w:p w:rsidR="00A060BF" w:rsidRPr="00A44079" w:rsidRDefault="00A060BF" w:rsidP="00616BA7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A7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Решение Комиссии считается правомочным, если оно принято не менее чем половиной ее членов. Решение оформляется заключением Коми</w:t>
      </w:r>
      <w:r w:rsidRPr="00616BA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1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сии, которое должно содержать результаты проведенной проверки и меры, необходимые для </w:t>
      </w:r>
      <w:r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выявленных нарушений.</w:t>
      </w:r>
    </w:p>
    <w:p w:rsidR="00A060BF" w:rsidRPr="00A44079" w:rsidRDefault="00A060BF" w:rsidP="00A44079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принятым решением каждый член Комиссии вправе изложить в письменном виде свое мнение, которое подлежит обяз</w:t>
      </w:r>
      <w:r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тельному приобщению к заключению Комиссии. </w:t>
      </w:r>
    </w:p>
    <w:p w:rsidR="00A060BF" w:rsidRPr="00A44079" w:rsidRDefault="00A060BF" w:rsidP="00A44079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 результатам проведенной проверки условий обработки перс</w:t>
      </w:r>
      <w:r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нальных данных в </w:t>
      </w:r>
      <w:r w:rsidR="00A44079" w:rsidRPr="00A44079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A44079"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о</w:t>
      </w:r>
      <w:r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ветственное за организацию обработки персональных данных в организации, докладывает </w:t>
      </w:r>
      <w:r w:rsidR="00A44079"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</w:t>
      </w:r>
      <w:r w:rsidR="00A44079" w:rsidRPr="00A44079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A44079"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60BF" w:rsidRPr="00A44079" w:rsidRDefault="00A060BF" w:rsidP="00A44079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 существу вопросов, поставленных в обращении субъекта перс</w:t>
      </w:r>
      <w:r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данных или уполномоченного органа по защите прав субъектов пе</w:t>
      </w:r>
      <w:r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сональных данных лицо, ответственное за организацию обработки перс</w:t>
      </w:r>
      <w:r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нальных данных в </w:t>
      </w:r>
      <w:r w:rsidR="00A44079" w:rsidRPr="00A44079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A44079"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5 рабочих дней со дня окончания проверки дает письменный ответ заявит</w:t>
      </w:r>
      <w:r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лю. </w:t>
      </w:r>
    </w:p>
    <w:p w:rsidR="00A060BF" w:rsidRPr="00A44079" w:rsidRDefault="00A060BF" w:rsidP="00A44079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Ответственность за соблюдение настоящих Правил возлагается на лицо, ответственное за организацию обработки персональных данных в </w:t>
      </w:r>
      <w:r w:rsidR="00A44079" w:rsidRPr="00A44079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</w:t>
      </w:r>
      <w:r w:rsidR="00A44079" w:rsidRPr="00A4407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A44079" w:rsidRPr="00A44079">
        <w:rPr>
          <w:rFonts w:ascii="Times New Roman" w:eastAsia="Times New Roman" w:hAnsi="Times New Roman" w:cs="Times New Roman"/>
          <w:sz w:val="28"/>
          <w:szCs w:val="20"/>
          <w:lang w:eastAsia="ru-RU"/>
        </w:rPr>
        <w:t>зионной</w:t>
      </w:r>
      <w:r w:rsidR="00A44079"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0BF" w:rsidRPr="00746F0F" w:rsidRDefault="00A060BF" w:rsidP="00A060BF">
      <w:pPr>
        <w:pStyle w:val="a3"/>
        <w:numPr>
          <w:ilvl w:val="0"/>
          <w:numId w:val="10"/>
        </w:numPr>
        <w:spacing w:after="0" w:line="240" w:lineRule="auto"/>
        <w:rPr>
          <w:color w:val="FF0000"/>
        </w:rPr>
      </w:pPr>
      <w:r w:rsidRPr="00746F0F">
        <w:rPr>
          <w:color w:val="FF000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06"/>
        <w:gridCol w:w="5049"/>
      </w:tblGrid>
      <w:tr w:rsidR="00A060BF" w:rsidRPr="00746F0F" w:rsidTr="00084A17">
        <w:tc>
          <w:tcPr>
            <w:tcW w:w="43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60BF" w:rsidRPr="00746F0F" w:rsidRDefault="00A060BF" w:rsidP="00084A17">
            <w:pPr>
              <w:pStyle w:val="a7"/>
              <w:rPr>
                <w:color w:val="FF0000"/>
              </w:rPr>
            </w:pPr>
          </w:p>
        </w:tc>
        <w:tc>
          <w:tcPr>
            <w:tcW w:w="50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4079" w:rsidRPr="00182A93" w:rsidRDefault="00A44079" w:rsidP="00A4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44079" w:rsidRPr="00182A93" w:rsidRDefault="00A44079" w:rsidP="00A4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 </w:t>
            </w:r>
            <w:r w:rsidRPr="00C059C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Ревизионной   комиссии</w:t>
            </w:r>
            <w:r w:rsidRPr="00C059C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Новохопёрского муниципального района Воронежской области</w:t>
            </w:r>
          </w:p>
          <w:p w:rsidR="00A060BF" w:rsidRPr="00746F0F" w:rsidRDefault="00A44079" w:rsidP="00A44079">
            <w:pPr>
              <w:tabs>
                <w:tab w:val="left" w:pos="4155"/>
              </w:tabs>
              <w:spacing w:after="240"/>
              <w:rPr>
                <w:color w:val="FF0000"/>
              </w:rPr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___.___ .20__      </w:t>
            </w: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A060BF" w:rsidRPr="001F63D7" w:rsidRDefault="00A060BF" w:rsidP="00A060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персональных данных, обрабатываемых в </w:t>
      </w:r>
      <w:r w:rsidR="007A433E" w:rsidRPr="0070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Ревизионной к</w:t>
      </w:r>
      <w:r w:rsidR="007A433E" w:rsidRPr="0070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A433E" w:rsidRPr="0070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миссии </w:t>
      </w:r>
      <w:r w:rsidR="007A433E" w:rsidRPr="00EA2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Новохопёрского</w:t>
      </w:r>
      <w:r w:rsidR="007A433E" w:rsidRPr="0070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  <w:r w:rsidR="007A433E" w:rsidRPr="00EA2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Воронежской области</w:t>
      </w:r>
      <w:r w:rsidRPr="001F6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связи с реализацией трудовых отношений, а также в связи с осуществл</w:t>
      </w:r>
      <w:r w:rsidRPr="001F6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F6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нием муниципальных и иных функций</w:t>
      </w:r>
    </w:p>
    <w:tbl>
      <w:tblPr>
        <w:tblW w:w="0" w:type="auto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3403"/>
        <w:gridCol w:w="4506"/>
      </w:tblGrid>
      <w:tr w:rsidR="00A060BF" w:rsidRPr="00746F0F" w:rsidTr="00084A17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0BF" w:rsidRPr="007A433E" w:rsidRDefault="00A060BF" w:rsidP="007A43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обработки персональных данных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0BF" w:rsidRPr="007A433E" w:rsidRDefault="00A060BF" w:rsidP="007A43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субъектов перс</w:t>
            </w:r>
            <w:r w:rsidRPr="007A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A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данных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0BF" w:rsidRPr="007A433E" w:rsidRDefault="00A060BF" w:rsidP="007A43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данные</w:t>
            </w:r>
          </w:p>
        </w:tc>
      </w:tr>
      <w:tr w:rsidR="00A060BF" w:rsidRPr="00746F0F" w:rsidTr="00BA5D42">
        <w:trPr>
          <w:trHeight w:val="873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0BF" w:rsidRPr="007A433E" w:rsidRDefault="00A060BF" w:rsidP="00084A1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ка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ровой политики в </w:t>
            </w:r>
            <w:r w:rsidR="00BA5D42" w:rsidRPr="00BA5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Ревизионной комиссии 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хопёрского м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ниципального района Вор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нежской обла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ти.</w:t>
            </w:r>
          </w:p>
          <w:p w:rsidR="00A060BF" w:rsidRPr="007A433E" w:rsidRDefault="00A060BF" w:rsidP="00084A1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0BF" w:rsidRPr="007A433E" w:rsidRDefault="00A060BF" w:rsidP="00084A1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Сотрудники </w:t>
            </w:r>
            <w:r w:rsidR="00BA5D42" w:rsidRPr="00BA5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Ревизионной к</w:t>
            </w:r>
            <w:r w:rsidR="00BA5D42" w:rsidRPr="00BA5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A5D42" w:rsidRPr="00BA5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миссии </w:t>
            </w:r>
            <w:r w:rsidR="00BA5D42"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Новохопёрского мун</w:t>
            </w:r>
            <w:r w:rsidR="00BA5D42"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BA5D42"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ципального района Вороне</w:t>
            </w:r>
            <w:r w:rsidR="00BA5D42"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="00BA5D42"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области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060BF" w:rsidRPr="007A433E" w:rsidRDefault="00A060BF" w:rsidP="00084A1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60BF" w:rsidRPr="007A433E" w:rsidRDefault="00A060BF" w:rsidP="00084A1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Близкие родственники (отец, мать, братья, сестры и дети) сотрудников </w:t>
            </w:r>
            <w:r w:rsidR="00BA5D42" w:rsidRPr="00BA5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Ревизионной к</w:t>
            </w:r>
            <w:r w:rsidR="00BA5D42" w:rsidRPr="00BA5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A5D42" w:rsidRPr="00BA5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миссии </w:t>
            </w:r>
            <w:r w:rsidR="00BA5D42"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Новохопёрского мун</w:t>
            </w:r>
            <w:r w:rsidR="00BA5D42"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BA5D42"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ципального района Вороне</w:t>
            </w:r>
            <w:r w:rsidR="00BA5D42"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="00BA5D42"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области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060BF" w:rsidRPr="007A433E" w:rsidRDefault="00F5129D" w:rsidP="00084A1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Бывшие сотрудники </w:t>
            </w:r>
            <w:r w:rsidRPr="00BA5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Ревизио</w:t>
            </w:r>
            <w:r w:rsidRPr="00BA5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BA5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ной комиссии 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Новохопёрского муниципального района Вор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нежской области.</w:t>
            </w:r>
          </w:p>
        </w:tc>
        <w:tc>
          <w:tcPr>
            <w:tcW w:w="4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0BF" w:rsidRPr="007A433E" w:rsidRDefault="00A060BF" w:rsidP="007A433E">
            <w:pPr>
              <w:numPr>
                <w:ilvl w:val="0"/>
                <w:numId w:val="11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(при наличии);</w:t>
            </w:r>
          </w:p>
          <w:p w:rsidR="00A060BF" w:rsidRPr="007A433E" w:rsidRDefault="00A060BF" w:rsidP="007A433E">
            <w:pPr>
              <w:numPr>
                <w:ilvl w:val="0"/>
                <w:numId w:val="11"/>
              </w:numPr>
              <w:tabs>
                <w:tab w:val="left" w:pos="3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Прежние фамилия, имя, отчество (при наличии), дата, место и причина измен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(в случае изменения);</w:t>
            </w:r>
          </w:p>
          <w:p w:rsidR="00A060BF" w:rsidRPr="007A433E" w:rsidRDefault="00A060BF" w:rsidP="007A433E">
            <w:pPr>
              <w:numPr>
                <w:ilvl w:val="0"/>
                <w:numId w:val="11"/>
              </w:numPr>
              <w:tabs>
                <w:tab w:val="left" w:pos="3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место рождения;</w:t>
            </w:r>
          </w:p>
          <w:p w:rsidR="00A060BF" w:rsidRPr="007A433E" w:rsidRDefault="00A060BF" w:rsidP="007A433E">
            <w:pPr>
              <w:numPr>
                <w:ilvl w:val="0"/>
                <w:numId w:val="11"/>
              </w:numPr>
              <w:tabs>
                <w:tab w:val="left" w:pos="3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Пол;</w:t>
            </w:r>
          </w:p>
          <w:p w:rsidR="00A060BF" w:rsidRPr="007A433E" w:rsidRDefault="00A060BF" w:rsidP="007A433E">
            <w:pPr>
              <w:numPr>
                <w:ilvl w:val="0"/>
                <w:numId w:val="11"/>
              </w:numPr>
              <w:tabs>
                <w:tab w:val="left" w:pos="36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Гражданство;</w:t>
            </w:r>
          </w:p>
          <w:p w:rsidR="00A060BF" w:rsidRPr="007A433E" w:rsidRDefault="00A060BF" w:rsidP="007A433E">
            <w:pPr>
              <w:numPr>
                <w:ilvl w:val="0"/>
                <w:numId w:val="11"/>
              </w:numPr>
              <w:tabs>
                <w:tab w:val="left" w:pos="36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Прежнее гражданство, дата и причина изменения (в случае изменения);</w:t>
            </w:r>
          </w:p>
          <w:p w:rsidR="00A060BF" w:rsidRPr="007A433E" w:rsidRDefault="00A060BF" w:rsidP="007A433E">
            <w:pPr>
              <w:numPr>
                <w:ilvl w:val="0"/>
                <w:numId w:val="11"/>
              </w:numPr>
              <w:tabs>
                <w:tab w:val="left" w:pos="36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Гражданство другого государства (при наличии);</w:t>
            </w:r>
          </w:p>
          <w:p w:rsidR="00A060BF" w:rsidRPr="007A433E" w:rsidRDefault="00A060BF" w:rsidP="007A433E">
            <w:pPr>
              <w:numPr>
                <w:ilvl w:val="0"/>
                <w:numId w:val="11"/>
              </w:numPr>
              <w:tabs>
                <w:tab w:val="left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об изображении лица (фот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графия);</w:t>
            </w:r>
          </w:p>
          <w:p w:rsidR="00A060BF" w:rsidRPr="007A433E" w:rsidRDefault="00A060BF" w:rsidP="007A433E">
            <w:pPr>
              <w:numPr>
                <w:ilvl w:val="0"/>
                <w:numId w:val="11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Владение иностранными языками и языками народов Российской Федерации;</w:t>
            </w:r>
          </w:p>
          <w:p w:rsidR="00A060BF" w:rsidRPr="007A433E" w:rsidRDefault="00A060BF" w:rsidP="007A433E">
            <w:pPr>
              <w:numPr>
                <w:ilvl w:val="0"/>
                <w:numId w:val="11"/>
              </w:numPr>
              <w:tabs>
                <w:tab w:val="left" w:pos="4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Сведения об образовании;</w:t>
            </w:r>
          </w:p>
          <w:p w:rsidR="00A060BF" w:rsidRPr="007A433E" w:rsidRDefault="00A060BF" w:rsidP="007A433E">
            <w:pPr>
              <w:numPr>
                <w:ilvl w:val="0"/>
                <w:numId w:val="11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Сведения об ученой степени, ученом звании;</w:t>
            </w:r>
          </w:p>
          <w:p w:rsidR="00A060BF" w:rsidRPr="007A433E" w:rsidRDefault="00A060BF" w:rsidP="007A433E">
            <w:pPr>
              <w:numPr>
                <w:ilvl w:val="0"/>
                <w:numId w:val="11"/>
              </w:numPr>
              <w:tabs>
                <w:tab w:val="left" w:pos="36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Сведения о профессиональной пер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подготовке и (или) повышении квалиф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кации;</w:t>
            </w:r>
          </w:p>
          <w:p w:rsidR="00A060BF" w:rsidRPr="007A433E" w:rsidRDefault="00A060BF" w:rsidP="007A433E">
            <w:pPr>
              <w:numPr>
                <w:ilvl w:val="0"/>
                <w:numId w:val="11"/>
              </w:numPr>
              <w:tabs>
                <w:tab w:val="left" w:pos="4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Сведения о месте работы и должн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с начала трудовой деятельности (включая военную службу, работу по с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вместительству, предпринимательскую деятельность);</w:t>
            </w:r>
          </w:p>
          <w:p w:rsidR="00A060BF" w:rsidRPr="007A433E" w:rsidRDefault="00A060BF" w:rsidP="007A433E">
            <w:pPr>
              <w:numPr>
                <w:ilvl w:val="0"/>
                <w:numId w:val="11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Классный чин федеральной госуда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ственной гражданской службы и (или) гражданской службы субъекта Росси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ской Федерации и (или) муниципальной службы, дипломатический ранг, воинское 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(или) специальное звание, классный чин правоохранительной службы (кем и когда присвоены);</w:t>
            </w:r>
          </w:p>
          <w:p w:rsidR="00A060BF" w:rsidRPr="007A433E" w:rsidRDefault="00A060BF" w:rsidP="007A433E">
            <w:pPr>
              <w:numPr>
                <w:ilvl w:val="0"/>
                <w:numId w:val="11"/>
              </w:numPr>
              <w:tabs>
                <w:tab w:val="left" w:pos="50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Сведения о государственных нагр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дах, иных наградах, поощрениях и знаках отличия;</w:t>
            </w:r>
          </w:p>
          <w:p w:rsidR="00A060BF" w:rsidRPr="007A433E" w:rsidRDefault="00A060BF" w:rsidP="007A433E">
            <w:pPr>
              <w:numPr>
                <w:ilvl w:val="0"/>
                <w:numId w:val="11"/>
              </w:numPr>
              <w:tabs>
                <w:tab w:val="left" w:pos="4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Адреса и даты регистрации по месту жительства;</w:t>
            </w:r>
          </w:p>
          <w:p w:rsidR="00A060BF" w:rsidRPr="007A433E" w:rsidRDefault="00A060BF" w:rsidP="007A433E">
            <w:pPr>
              <w:numPr>
                <w:ilvl w:val="0"/>
                <w:numId w:val="11"/>
              </w:numPr>
              <w:tabs>
                <w:tab w:val="left" w:pos="50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Адреса фактического проживания;</w:t>
            </w:r>
          </w:p>
          <w:p w:rsidR="00A060BF" w:rsidRPr="007A433E" w:rsidRDefault="00A060BF" w:rsidP="007A433E">
            <w:pPr>
              <w:numPr>
                <w:ilvl w:val="0"/>
                <w:numId w:val="11"/>
              </w:numPr>
              <w:tabs>
                <w:tab w:val="left" w:pos="3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Паспортные данные (серия, номер, кем и когда выдан);</w:t>
            </w:r>
          </w:p>
          <w:p w:rsidR="00A060BF" w:rsidRPr="007A433E" w:rsidRDefault="00A060BF" w:rsidP="007A433E">
            <w:pPr>
              <w:numPr>
                <w:ilvl w:val="0"/>
                <w:numId w:val="11"/>
              </w:numPr>
              <w:tabs>
                <w:tab w:val="left" w:pos="3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Данные документа, удостоверяющего личность гражданина Российской Фед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за пределами Российской Федер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(серия, номер, кем и когда выдан);</w:t>
            </w:r>
          </w:p>
          <w:p w:rsidR="00A060BF" w:rsidRPr="007A433E" w:rsidRDefault="00A060BF" w:rsidP="007A433E">
            <w:pPr>
              <w:numPr>
                <w:ilvl w:val="0"/>
                <w:numId w:val="11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Пребывание за границей (когда, где и с какой целью);</w:t>
            </w:r>
          </w:p>
          <w:p w:rsidR="00A060BF" w:rsidRPr="007A433E" w:rsidRDefault="00A060BF" w:rsidP="007A433E">
            <w:pPr>
              <w:numPr>
                <w:ilvl w:val="0"/>
                <w:numId w:val="11"/>
              </w:numPr>
              <w:tabs>
                <w:tab w:val="left" w:pos="363"/>
                <w:tab w:val="left" w:pos="4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Семейное положение;</w:t>
            </w:r>
          </w:p>
          <w:p w:rsidR="00A060BF" w:rsidRPr="007A433E" w:rsidRDefault="00A060BF" w:rsidP="007A433E">
            <w:pPr>
              <w:numPr>
                <w:ilvl w:val="0"/>
                <w:numId w:val="11"/>
              </w:numPr>
              <w:tabs>
                <w:tab w:val="left" w:pos="276"/>
                <w:tab w:val="left" w:pos="5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Данные свидетельств о государс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венной регистрации актов гражданского состояния;</w:t>
            </w:r>
          </w:p>
          <w:p w:rsidR="00A060BF" w:rsidRPr="007A433E" w:rsidRDefault="00A060BF" w:rsidP="007A433E">
            <w:pPr>
              <w:numPr>
                <w:ilvl w:val="0"/>
                <w:numId w:val="11"/>
              </w:numPr>
              <w:tabs>
                <w:tab w:val="left" w:pos="36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Номер телефона;</w:t>
            </w:r>
          </w:p>
          <w:p w:rsidR="00A060BF" w:rsidRPr="007A433E" w:rsidRDefault="00A060BF" w:rsidP="007A433E">
            <w:pPr>
              <w:numPr>
                <w:ilvl w:val="0"/>
                <w:numId w:val="11"/>
              </w:numPr>
              <w:tabs>
                <w:tab w:val="left" w:pos="4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Адрес электронной почты;</w:t>
            </w:r>
          </w:p>
          <w:p w:rsidR="00A060BF" w:rsidRPr="007A433E" w:rsidRDefault="00A060BF" w:rsidP="007A433E">
            <w:pPr>
              <w:numPr>
                <w:ilvl w:val="0"/>
                <w:numId w:val="11"/>
              </w:numPr>
              <w:tabs>
                <w:tab w:val="left" w:pos="224"/>
                <w:tab w:val="left" w:pos="50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Сведения по воинскому учету;</w:t>
            </w:r>
          </w:p>
          <w:p w:rsidR="00A060BF" w:rsidRPr="007A433E" w:rsidRDefault="00A060BF" w:rsidP="007A433E">
            <w:pPr>
              <w:numPr>
                <w:ilvl w:val="0"/>
                <w:numId w:val="11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Идентификационный номер налог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плательщика;</w:t>
            </w:r>
          </w:p>
          <w:p w:rsidR="00A060BF" w:rsidRPr="007A433E" w:rsidRDefault="00A060BF" w:rsidP="007A433E">
            <w:pPr>
              <w:numPr>
                <w:ilvl w:val="0"/>
                <w:numId w:val="11"/>
              </w:numPr>
              <w:tabs>
                <w:tab w:val="left" w:pos="38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Данные документа, подтверждающ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регистрацию в системе индивидуал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(персонифицированного) учета;</w:t>
            </w:r>
          </w:p>
          <w:p w:rsidR="00A060BF" w:rsidRPr="007A433E" w:rsidRDefault="00A060BF" w:rsidP="007A433E">
            <w:pPr>
              <w:numPr>
                <w:ilvl w:val="0"/>
                <w:numId w:val="11"/>
              </w:numPr>
              <w:tabs>
                <w:tab w:val="left" w:pos="36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Сведения о наличии  (отсутствии) с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димости; </w:t>
            </w:r>
          </w:p>
          <w:p w:rsidR="00A060BF" w:rsidRPr="007A433E" w:rsidRDefault="00A060BF" w:rsidP="007A433E">
            <w:pPr>
              <w:numPr>
                <w:ilvl w:val="0"/>
                <w:numId w:val="11"/>
              </w:numPr>
              <w:tabs>
                <w:tab w:val="left" w:pos="3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Сведения о допуске к государстве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тайне, оформленном за период раб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ты, службы, учебы; </w:t>
            </w:r>
          </w:p>
          <w:p w:rsidR="00A060BF" w:rsidRPr="007A433E" w:rsidRDefault="00A060BF" w:rsidP="007A433E">
            <w:pPr>
              <w:numPr>
                <w:ilvl w:val="0"/>
                <w:numId w:val="11"/>
              </w:numPr>
              <w:tabs>
                <w:tab w:val="left" w:pos="31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Данные страхового медицинского п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лиса обязательного медицинского страх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вания; </w:t>
            </w:r>
          </w:p>
          <w:p w:rsidR="00A060BF" w:rsidRPr="007A433E" w:rsidRDefault="00A060BF" w:rsidP="00BA5D42">
            <w:pPr>
              <w:numPr>
                <w:ilvl w:val="0"/>
                <w:numId w:val="11"/>
              </w:numPr>
              <w:tabs>
                <w:tab w:val="left" w:pos="221"/>
                <w:tab w:val="left" w:pos="36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Сведения о доходах  (расходах), им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ществе и обязательствах имущественного характера; </w:t>
            </w:r>
          </w:p>
          <w:p w:rsidR="00A060BF" w:rsidRPr="007A433E" w:rsidRDefault="00A060BF" w:rsidP="00BA5D42">
            <w:pPr>
              <w:numPr>
                <w:ilvl w:val="0"/>
                <w:numId w:val="11"/>
              </w:numPr>
              <w:tabs>
                <w:tab w:val="left" w:pos="276"/>
                <w:tab w:val="left" w:pos="4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Сведения об адресах сайтов и  (или) страниц сайтов в информационно-телекоммуникационной сети «Интернет», на которых государственным гражда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ским служащим или гражданином Ро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сийской Федерации, претендующим на замещение должности государственной гражданской службы, размещались общ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доступная информация, а также данные, позволяющие его идентифицировать; </w:t>
            </w:r>
          </w:p>
          <w:p w:rsidR="00A060BF" w:rsidRPr="00BA5D42" w:rsidRDefault="00A060BF" w:rsidP="00BA5D42">
            <w:pPr>
              <w:numPr>
                <w:ilvl w:val="0"/>
                <w:numId w:val="11"/>
              </w:numPr>
              <w:tabs>
                <w:tab w:val="left" w:pos="38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 (при нал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чии), дата и место рождения  (смерти), адрес регистрации по месту жительства, адрес фактического проживания, место работы и должность, сведения о наличии  (отсутствии) судимости близких родс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венников.</w:t>
            </w:r>
            <w:proofErr w:type="gramEnd"/>
          </w:p>
        </w:tc>
      </w:tr>
      <w:tr w:rsidR="00A060BF" w:rsidRPr="00746F0F" w:rsidTr="00084A17">
        <w:trPr>
          <w:trHeight w:val="479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0BF" w:rsidRPr="00746F0F" w:rsidRDefault="00A060BF" w:rsidP="00084A17">
            <w:pPr>
              <w:rPr>
                <w:color w:val="FF0000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0BF" w:rsidRPr="00746F0F" w:rsidRDefault="00A060BF" w:rsidP="00084A17">
            <w:pPr>
              <w:widowControl w:val="0"/>
              <w:rPr>
                <w:color w:val="FF0000"/>
                <w:sz w:val="24"/>
              </w:rPr>
            </w:pPr>
          </w:p>
        </w:tc>
        <w:tc>
          <w:tcPr>
            <w:tcW w:w="4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0BF" w:rsidRPr="00746F0F" w:rsidRDefault="00A060BF" w:rsidP="00084A17">
            <w:pPr>
              <w:rPr>
                <w:color w:val="FF0000"/>
              </w:rPr>
            </w:pPr>
          </w:p>
        </w:tc>
      </w:tr>
      <w:tr w:rsidR="00A060BF" w:rsidTr="007B7745">
        <w:trPr>
          <w:trHeight w:val="6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9D" w:rsidRPr="00F5129D" w:rsidRDefault="00F5129D" w:rsidP="00F5129D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Ведение бухга</w:t>
            </w:r>
            <w:r w:rsidRPr="00F51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F51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терского, нал</w:t>
            </w:r>
            <w:r w:rsidRPr="00F51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51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гового учета и отчетности в </w:t>
            </w:r>
            <w:r w:rsidRPr="00BA5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Ревизионной комиссии 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хопёрского м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ниципального района Вор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нежской обла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</w:t>
            </w:r>
            <w:r w:rsidRPr="00F51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060BF" w:rsidRPr="007A433E" w:rsidRDefault="00A060BF" w:rsidP="00084A1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9D" w:rsidRPr="007A433E" w:rsidRDefault="007B7745" w:rsidP="00F5129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Лица, замещающие муниц</w:t>
            </w:r>
            <w:r w:rsidRPr="007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пальные должности,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служащие</w:t>
            </w:r>
            <w:r w:rsidR="00A060BF"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129D" w:rsidRPr="00BA5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Ревизионной комиссии </w:t>
            </w:r>
            <w:r w:rsidR="00F5129D"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</w:t>
            </w:r>
            <w:r w:rsidR="00F5129D"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F5129D"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хопёрского муниципального района Воронежской области.</w:t>
            </w:r>
          </w:p>
          <w:p w:rsidR="00A060BF" w:rsidRPr="007A433E" w:rsidRDefault="00A060BF" w:rsidP="00084A17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Бывшие сотрудники </w:t>
            </w:r>
            <w:r w:rsidR="007B7745" w:rsidRPr="00BA5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Ревизио</w:t>
            </w:r>
            <w:r w:rsidR="007B7745" w:rsidRPr="00BA5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7B7745" w:rsidRPr="00BA5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ной комиссии </w:t>
            </w:r>
            <w:r w:rsidR="007B7745"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Новохопёрского муниципального района Вор</w:t>
            </w:r>
            <w:r w:rsidR="007B7745"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7B7745"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нежской области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060BF" w:rsidRPr="007A433E" w:rsidRDefault="00A060BF" w:rsidP="00084A17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0BF" w:rsidRPr="007A433E" w:rsidRDefault="00A060BF" w:rsidP="00084A1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0BF" w:rsidRPr="007A433E" w:rsidRDefault="00A060BF" w:rsidP="00F5129D">
            <w:pPr>
              <w:pStyle w:val="a3"/>
              <w:widowControl w:val="0"/>
              <w:numPr>
                <w:ilvl w:val="3"/>
                <w:numId w:val="9"/>
              </w:numPr>
              <w:tabs>
                <w:tab w:val="left" w:pos="346"/>
                <w:tab w:val="left" w:pos="50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(при нал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чии)</w:t>
            </w:r>
            <w:r w:rsidR="007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B7745" w:rsidRPr="007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место рождения, гражданс</w:t>
            </w:r>
            <w:r w:rsidR="007B7745" w:rsidRPr="007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7B7745" w:rsidRPr="007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во;</w:t>
            </w:r>
          </w:p>
          <w:p w:rsidR="00A060BF" w:rsidRPr="007A433E" w:rsidRDefault="00A060BF" w:rsidP="00F5129D">
            <w:pPr>
              <w:pStyle w:val="a3"/>
              <w:widowControl w:val="0"/>
              <w:numPr>
                <w:ilvl w:val="3"/>
                <w:numId w:val="9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ученой степени, ученом звании</w:t>
            </w:r>
          </w:p>
          <w:p w:rsidR="00A060BF" w:rsidRPr="007A433E" w:rsidRDefault="00A060BF" w:rsidP="00F5129D">
            <w:pPr>
              <w:pStyle w:val="a3"/>
              <w:widowControl w:val="0"/>
              <w:numPr>
                <w:ilvl w:val="3"/>
                <w:numId w:val="9"/>
              </w:numPr>
              <w:tabs>
                <w:tab w:val="left" w:pos="3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профессиональной пер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подготовке и (или) повышении квалиф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кации</w:t>
            </w:r>
          </w:p>
          <w:p w:rsidR="00A060BF" w:rsidRPr="007A433E" w:rsidRDefault="00A060BF" w:rsidP="00F5129D">
            <w:pPr>
              <w:pStyle w:val="a3"/>
              <w:widowControl w:val="0"/>
              <w:numPr>
                <w:ilvl w:val="3"/>
                <w:numId w:val="9"/>
              </w:numPr>
              <w:tabs>
                <w:tab w:val="left" w:pos="38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месте работы и должности с начала трудовой деятельности (включая военную службу, работу по совместител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ству, предпринимательскую деятел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ность)</w:t>
            </w:r>
          </w:p>
          <w:p w:rsidR="00A060BF" w:rsidRPr="007A433E" w:rsidRDefault="00A060BF" w:rsidP="00F5129D">
            <w:pPr>
              <w:pStyle w:val="a3"/>
              <w:widowControl w:val="0"/>
              <w:numPr>
                <w:ilvl w:val="3"/>
                <w:numId w:val="9"/>
              </w:numPr>
              <w:tabs>
                <w:tab w:val="left" w:pos="4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чин федеральной госуда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ственной гражданской службы и (или) гражданской службы субъекта Росси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      </w:r>
          </w:p>
          <w:p w:rsidR="00A060BF" w:rsidRPr="007A433E" w:rsidRDefault="00A060BF" w:rsidP="00F5129D">
            <w:pPr>
              <w:pStyle w:val="a3"/>
              <w:widowControl w:val="0"/>
              <w:numPr>
                <w:ilvl w:val="3"/>
                <w:numId w:val="9"/>
              </w:numPr>
              <w:tabs>
                <w:tab w:val="left" w:pos="38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государственных нагр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дах, иных наградах, поощрениях и знаках отличия</w:t>
            </w:r>
          </w:p>
          <w:p w:rsidR="00A060BF" w:rsidRPr="007A433E" w:rsidRDefault="00A060BF" w:rsidP="00F5129D">
            <w:pPr>
              <w:pStyle w:val="a3"/>
              <w:widowControl w:val="0"/>
              <w:numPr>
                <w:ilvl w:val="3"/>
                <w:numId w:val="9"/>
              </w:numPr>
              <w:tabs>
                <w:tab w:val="left" w:pos="38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Адреса и даты регистрации по месту жительства</w:t>
            </w:r>
          </w:p>
          <w:p w:rsidR="00A060BF" w:rsidRPr="007A433E" w:rsidRDefault="00A060BF" w:rsidP="007B7745">
            <w:pPr>
              <w:pStyle w:val="a3"/>
              <w:widowControl w:val="0"/>
              <w:numPr>
                <w:ilvl w:val="3"/>
                <w:numId w:val="9"/>
              </w:numPr>
              <w:tabs>
                <w:tab w:val="left" w:pos="36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Адреса фактического проживания</w:t>
            </w:r>
          </w:p>
          <w:p w:rsidR="00A060BF" w:rsidRPr="007A433E" w:rsidRDefault="00A060BF" w:rsidP="007B7745">
            <w:pPr>
              <w:pStyle w:val="a3"/>
              <w:widowControl w:val="0"/>
              <w:numPr>
                <w:ilvl w:val="3"/>
                <w:numId w:val="9"/>
              </w:numPr>
              <w:tabs>
                <w:tab w:val="left" w:pos="3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Паспортные данные (серия, номер, кем и когда выдан);</w:t>
            </w:r>
          </w:p>
          <w:p w:rsidR="00A060BF" w:rsidRPr="007A433E" w:rsidRDefault="00A060BF" w:rsidP="007B7745">
            <w:pPr>
              <w:pStyle w:val="a3"/>
              <w:widowControl w:val="0"/>
              <w:numPr>
                <w:ilvl w:val="3"/>
                <w:numId w:val="9"/>
              </w:numPr>
              <w:tabs>
                <w:tab w:val="left" w:pos="242"/>
                <w:tab w:val="left" w:pos="43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Данные документа, удостоверяющего 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личность гражданина Российской Фед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за пределами Российской Федер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(серия, номер, кем и когда выдан)</w:t>
            </w:r>
          </w:p>
          <w:p w:rsidR="00A060BF" w:rsidRPr="007A433E" w:rsidRDefault="00A060BF" w:rsidP="007B7745">
            <w:pPr>
              <w:pStyle w:val="a3"/>
              <w:widowControl w:val="0"/>
              <w:numPr>
                <w:ilvl w:val="3"/>
                <w:numId w:val="9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свидетельств о государстве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регистрации актов гражданского с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стояния</w:t>
            </w:r>
          </w:p>
          <w:p w:rsidR="00A060BF" w:rsidRPr="007A433E" w:rsidRDefault="00A060BF" w:rsidP="007B7745">
            <w:pPr>
              <w:pStyle w:val="a3"/>
              <w:widowControl w:val="0"/>
              <w:numPr>
                <w:ilvl w:val="3"/>
                <w:numId w:val="9"/>
              </w:numPr>
              <w:tabs>
                <w:tab w:val="left" w:pos="36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телефона</w:t>
            </w:r>
          </w:p>
          <w:p w:rsidR="00A060BF" w:rsidRPr="007A433E" w:rsidRDefault="00A060BF" w:rsidP="007B7745">
            <w:pPr>
              <w:pStyle w:val="a3"/>
              <w:widowControl w:val="0"/>
              <w:numPr>
                <w:ilvl w:val="3"/>
                <w:numId w:val="9"/>
              </w:numPr>
              <w:tabs>
                <w:tab w:val="left" w:pos="36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Идентификационный номер налог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плательщика</w:t>
            </w:r>
          </w:p>
          <w:p w:rsidR="00A060BF" w:rsidRPr="007A433E" w:rsidRDefault="00A060BF" w:rsidP="007B7745">
            <w:pPr>
              <w:pStyle w:val="a3"/>
              <w:widowControl w:val="0"/>
              <w:numPr>
                <w:ilvl w:val="3"/>
                <w:numId w:val="9"/>
              </w:numPr>
              <w:tabs>
                <w:tab w:val="left" w:pos="36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документа, подтверждающего регистрацию в системе индивидуального (персонифицированного) учета</w:t>
            </w:r>
          </w:p>
          <w:p w:rsidR="00A060BF" w:rsidRPr="007A433E" w:rsidRDefault="00A060BF" w:rsidP="00A060BF">
            <w:pPr>
              <w:pStyle w:val="a3"/>
              <w:widowControl w:val="0"/>
              <w:numPr>
                <w:ilvl w:val="3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 (отсутствии) судимости</w:t>
            </w:r>
          </w:p>
          <w:p w:rsidR="00A060BF" w:rsidRPr="007A433E" w:rsidRDefault="00A060BF" w:rsidP="007B7745">
            <w:pPr>
              <w:pStyle w:val="a3"/>
              <w:widowControl w:val="0"/>
              <w:numPr>
                <w:ilvl w:val="3"/>
                <w:numId w:val="9"/>
              </w:numPr>
              <w:tabs>
                <w:tab w:val="left" w:pos="36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страхового медицинского п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лиса обязательного медицинского страх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</w:t>
            </w:r>
          </w:p>
          <w:p w:rsidR="00A060BF" w:rsidRPr="007A433E" w:rsidRDefault="00A060BF" w:rsidP="007B7745">
            <w:pPr>
              <w:pStyle w:val="a3"/>
              <w:widowControl w:val="0"/>
              <w:numPr>
                <w:ilvl w:val="3"/>
                <w:numId w:val="9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доходах  (расходах), им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7A4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ществе и обязательствах имущественного характера</w:t>
            </w:r>
          </w:p>
        </w:tc>
      </w:tr>
    </w:tbl>
    <w:p w:rsidR="00A060BF" w:rsidRDefault="00A060BF" w:rsidP="00A060BF"/>
    <w:p w:rsidR="00EE0B30" w:rsidRDefault="00EE0B30" w:rsidP="00A060BF"/>
    <w:p w:rsidR="00EE0B30" w:rsidRDefault="00EE0B30" w:rsidP="00A060BF"/>
    <w:p w:rsidR="00EE0B30" w:rsidRDefault="00EE0B30" w:rsidP="00A060BF"/>
    <w:p w:rsidR="00EE0B30" w:rsidRDefault="00EE0B30" w:rsidP="00A060BF"/>
    <w:p w:rsidR="00EE0B30" w:rsidRDefault="00EE0B30" w:rsidP="00A060BF"/>
    <w:p w:rsidR="00EE0B30" w:rsidRDefault="00EE0B30" w:rsidP="00A060BF"/>
    <w:p w:rsidR="00EE0B30" w:rsidRDefault="00EE0B30" w:rsidP="00A060BF"/>
    <w:p w:rsidR="00EE0B30" w:rsidRDefault="00EE0B30" w:rsidP="00A060BF"/>
    <w:p w:rsidR="00EE0B30" w:rsidRDefault="00EE0B30" w:rsidP="00A060BF"/>
    <w:p w:rsidR="00EE0B30" w:rsidRDefault="00EE0B30" w:rsidP="00A060BF"/>
    <w:p w:rsidR="00EE0B30" w:rsidRDefault="00EE0B30" w:rsidP="00A060BF"/>
    <w:p w:rsidR="00EE0B30" w:rsidRDefault="00EE0B30" w:rsidP="00A060BF"/>
    <w:p w:rsidR="00EE0B30" w:rsidRDefault="00EE0B30" w:rsidP="00A060BF"/>
    <w:p w:rsidR="00EE0B30" w:rsidRDefault="00EE0B30" w:rsidP="00A060BF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06"/>
        <w:gridCol w:w="5049"/>
      </w:tblGrid>
      <w:tr w:rsidR="00A060BF" w:rsidTr="00084A17">
        <w:tc>
          <w:tcPr>
            <w:tcW w:w="43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60BF" w:rsidRDefault="00A060BF" w:rsidP="00084A17">
            <w:pPr>
              <w:pStyle w:val="a7"/>
            </w:pPr>
          </w:p>
        </w:tc>
        <w:tc>
          <w:tcPr>
            <w:tcW w:w="50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7E7" w:rsidRPr="00182A93" w:rsidRDefault="009737E7" w:rsidP="00973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737E7" w:rsidRPr="00182A93" w:rsidRDefault="009737E7" w:rsidP="00973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 </w:t>
            </w:r>
            <w:r w:rsidRPr="00C059C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Ревизионной   комиссии</w:t>
            </w:r>
            <w:r w:rsidRPr="00C059C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Новохопёрского муниципального района Воронежской области</w:t>
            </w:r>
          </w:p>
          <w:p w:rsidR="00A060BF" w:rsidRDefault="009737E7" w:rsidP="009737E7">
            <w:pPr>
              <w:tabs>
                <w:tab w:val="left" w:pos="4155"/>
              </w:tabs>
              <w:spacing w:after="240"/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___.___ .20__      </w:t>
            </w: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A060BF" w:rsidRPr="009737E7" w:rsidRDefault="00A060BF" w:rsidP="009737E7">
      <w:pPr>
        <w:spacing w:before="120"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Должностные обязанности лица, ответственного за организацию обр</w:t>
      </w:r>
      <w:r w:rsidRPr="00973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73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ботки персональных данных в </w:t>
      </w:r>
      <w:r w:rsidR="009737E7" w:rsidRPr="0070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Ревизионной комиссии </w:t>
      </w:r>
      <w:r w:rsidR="009737E7" w:rsidRPr="00EA2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Новохопёрского</w:t>
      </w:r>
      <w:r w:rsidR="009737E7" w:rsidRPr="0070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  <w:r w:rsidR="009737E7" w:rsidRPr="00EA2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Воронежской области</w:t>
      </w:r>
    </w:p>
    <w:p w:rsidR="00A060BF" w:rsidRPr="009737E7" w:rsidRDefault="00A060BF" w:rsidP="00A060B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ответственное за организацию обработки персональных данных, на основании приказа </w:t>
      </w:r>
      <w:r w:rsidR="009737E7"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 Новохопёрского муниципал</w:t>
      </w:r>
      <w:r w:rsidR="009737E7"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737E7"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Воронежской области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«О назначении ответстве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лица за организацию обработки персональных данных» обязано:</w:t>
      </w:r>
    </w:p>
    <w:p w:rsidR="00A060BF" w:rsidRPr="009737E7" w:rsidRDefault="00A060BF" w:rsidP="00A060BF">
      <w:pPr>
        <w:pStyle w:val="a3"/>
        <w:numPr>
          <w:ilvl w:val="0"/>
          <w:numId w:val="12"/>
        </w:numPr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и контролировать разработку проектов правовых актов </w:t>
      </w:r>
      <w:r w:rsidR="009737E7" w:rsidRPr="00A44079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9737E7"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обработки персональных данных.</w:t>
      </w:r>
    </w:p>
    <w:p w:rsidR="00A060BF" w:rsidRPr="009737E7" w:rsidRDefault="00A060BF" w:rsidP="00A060BF">
      <w:pPr>
        <w:pStyle w:val="a3"/>
        <w:numPr>
          <w:ilvl w:val="0"/>
          <w:numId w:val="12"/>
        </w:numPr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процедур, направленных на предотвращение и выявление нарушений законодательства Российской Федерации в области персональных данных, устранение последствий таких нарушений.</w:t>
      </w:r>
    </w:p>
    <w:p w:rsidR="00A060BF" w:rsidRPr="009737E7" w:rsidRDefault="00A060BF" w:rsidP="00A060BF">
      <w:pPr>
        <w:pStyle w:val="a3"/>
        <w:numPr>
          <w:ilvl w:val="0"/>
          <w:numId w:val="12"/>
        </w:numPr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доведение сведений до работников </w:t>
      </w:r>
      <w:r w:rsidR="009737E7" w:rsidRPr="00A44079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9737E7"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непосредственно осуществляющих обр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ботку персональных данных, положения законодательства Российской Фед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в области персональных данных (в том числе о требованиях к защите персональных данных), правовых актов </w:t>
      </w:r>
      <w:r w:rsidR="009737E7" w:rsidRPr="00A44079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9737E7"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</w:t>
      </w:r>
      <w:r w:rsidR="009737E7"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737E7"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обеспечивать организацию обучения указанных рабо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ников.</w:t>
      </w:r>
    </w:p>
    <w:p w:rsidR="00A060BF" w:rsidRPr="009737E7" w:rsidRDefault="00A060BF" w:rsidP="00A060BF">
      <w:pPr>
        <w:pStyle w:val="a3"/>
        <w:numPr>
          <w:ilvl w:val="0"/>
          <w:numId w:val="12"/>
        </w:numPr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уведомление уполномоченного органа по защите прав субъектов персональных данных о намерении </w:t>
      </w:r>
      <w:r w:rsidR="00724283" w:rsidRPr="00A44079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724283"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обработку персональных данных, и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менении сведений, указанных в уведомлении, или о прекращении обработки персональных данных.</w:t>
      </w:r>
    </w:p>
    <w:p w:rsidR="00A060BF" w:rsidRPr="009737E7" w:rsidRDefault="00A060BF" w:rsidP="00A060BF">
      <w:pPr>
        <w:pStyle w:val="a3"/>
        <w:numPr>
          <w:ilvl w:val="0"/>
          <w:numId w:val="12"/>
        </w:numPr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прием и обработку обращений и запросов суб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ектов </w:t>
      </w:r>
      <w:proofErr w:type="gramStart"/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proofErr w:type="gramEnd"/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или их представителей и (или) осуществлять контроль за приемом и обработкой таких обращений и запросов.</w:t>
      </w:r>
    </w:p>
    <w:p w:rsidR="00A060BF" w:rsidRPr="009737E7" w:rsidRDefault="00A060BF" w:rsidP="00A060BF">
      <w:pPr>
        <w:pStyle w:val="a3"/>
        <w:numPr>
          <w:ilvl w:val="0"/>
          <w:numId w:val="12"/>
        </w:numPr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внутреннего контроля соответствия о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работки персональных данных установленным требованиям законодательс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Российской Федерации в области персональных данных организовывать проведение проверок, в том числе:</w:t>
      </w:r>
    </w:p>
    <w:p w:rsidR="00A060BF" w:rsidRPr="009737E7" w:rsidRDefault="00A060BF" w:rsidP="00D862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ежегодный внутренней контроля соответствия обработки персональных данных Федеральному закону от 27.07.2006 № 152-ФЗ «О персональных данных» и принятым в соответствии с ним нормати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правовым актам, требованиям к защите персональных данных, прав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вым актам </w:t>
      </w:r>
      <w:r w:rsidR="00D86246" w:rsidRPr="00A44079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D86246"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060BF" w:rsidRPr="009737E7" w:rsidRDefault="00A060BF" w:rsidP="00A060BF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проведенной проверки принимать меры, необх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димых для устранения выявленных нарушений.</w:t>
      </w:r>
    </w:p>
    <w:p w:rsidR="00A060BF" w:rsidRDefault="00A060BF" w:rsidP="009737E7">
      <w:pPr>
        <w:pStyle w:val="a3"/>
        <w:spacing w:after="240"/>
        <w:ind w:left="0" w:firstLine="709"/>
        <w:jc w:val="both"/>
        <w:sectPr w:rsidR="00A060BF">
          <w:headerReference w:type="default" r:id="rId10"/>
          <w:pgSz w:w="11906" w:h="16838"/>
          <w:pgMar w:top="1134" w:right="850" w:bottom="1134" w:left="1701" w:header="0" w:footer="0" w:gutter="0"/>
          <w:cols w:space="720"/>
        </w:sectPr>
      </w:pP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исполнение или неисполнение возложенных должн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стных обязанностей, связанных с выполнением требований законодательства Российской Федерации в области персональных данных, </w:t>
      </w:r>
      <w:proofErr w:type="gramStart"/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обработки персональных данных несет ответственность, пред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73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смотренную законодательством Российской Федерации.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06"/>
        <w:gridCol w:w="5049"/>
      </w:tblGrid>
      <w:tr w:rsidR="00A060BF" w:rsidTr="00084A17">
        <w:tc>
          <w:tcPr>
            <w:tcW w:w="43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60BF" w:rsidRDefault="00A060BF" w:rsidP="00084A17">
            <w:pPr>
              <w:pStyle w:val="a7"/>
            </w:pPr>
          </w:p>
        </w:tc>
        <w:tc>
          <w:tcPr>
            <w:tcW w:w="50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CDB" w:rsidRPr="00182A93" w:rsidRDefault="00105CDB" w:rsidP="0010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05CDB" w:rsidRPr="00182A93" w:rsidRDefault="00105CDB" w:rsidP="0010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 </w:t>
            </w:r>
            <w:r w:rsidRPr="00C059C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Ревизионной   комиссии</w:t>
            </w:r>
            <w:r w:rsidRPr="00C059C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Новохопёрского муниципального района Воронежской области</w:t>
            </w:r>
          </w:p>
          <w:p w:rsidR="00A060BF" w:rsidRDefault="00105CDB" w:rsidP="00105CDB">
            <w:pPr>
              <w:tabs>
                <w:tab w:val="left" w:pos="4155"/>
              </w:tabs>
              <w:spacing w:after="240"/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___.___ .20__      </w:t>
            </w: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A060BF" w:rsidRDefault="00A060BF" w:rsidP="00A060BF">
      <w:pPr>
        <w:widowControl w:val="0"/>
        <w:ind w:firstLine="709"/>
        <w:jc w:val="both"/>
        <w:rPr>
          <w:rFonts w:ascii="Arial" w:hAnsi="Arial"/>
          <w:sz w:val="24"/>
        </w:rPr>
      </w:pPr>
    </w:p>
    <w:p w:rsidR="00A060BF" w:rsidRPr="00105CDB" w:rsidRDefault="00A060BF" w:rsidP="00A060BF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473"/>
      <w:bookmarkEnd w:id="1"/>
      <w:r w:rsidRPr="0010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форма обязательства</w:t>
      </w:r>
    </w:p>
    <w:p w:rsidR="00A060BF" w:rsidRPr="00105CDB" w:rsidRDefault="00A060BF" w:rsidP="00105CDB">
      <w:pPr>
        <w:widowControl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работника  </w:t>
      </w:r>
      <w:r w:rsidR="00105CDB" w:rsidRPr="0070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Ревизионной комиссии </w:t>
      </w:r>
      <w:r w:rsidR="00105CDB" w:rsidRPr="00EA2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Новохопёрского</w:t>
      </w:r>
      <w:r w:rsidR="00105CDB" w:rsidRPr="0070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  <w:r w:rsidR="00105CDB" w:rsidRPr="00EA2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Воронежской области</w:t>
      </w:r>
      <w:r w:rsidRPr="0010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непосредственно осуществляющего обр</w:t>
      </w:r>
      <w:r w:rsidRPr="0010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0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ботку персональных данных, в случае расторжения с ним трудового д</w:t>
      </w:r>
      <w:r w:rsidRPr="0010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0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говора (контракта) прекратить обработку</w:t>
      </w:r>
      <w:r>
        <w:rPr>
          <w:b/>
        </w:rPr>
        <w:t xml:space="preserve"> </w:t>
      </w:r>
      <w:r w:rsidRPr="0010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персональных данных, ста</w:t>
      </w:r>
      <w:r w:rsidRPr="0010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10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ших известными ему в связи с исполнением должностных обязанностей</w:t>
      </w:r>
    </w:p>
    <w:p w:rsidR="00A060BF" w:rsidRDefault="00A060BF" w:rsidP="00A060BF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Arial" w:hAnsi="Arial"/>
          <w:sz w:val="24"/>
        </w:rPr>
        <w:t xml:space="preserve">  </w:t>
      </w:r>
      <w:r>
        <w:rPr>
          <w:rFonts w:ascii="Times New Roman" w:hAnsi="Times New Roman"/>
          <w:sz w:val="28"/>
        </w:rPr>
        <w:t>Я,______________________________________________________________,</w:t>
      </w:r>
    </w:p>
    <w:p w:rsidR="00A060BF" w:rsidRDefault="00A060BF" w:rsidP="00A060BF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(фамилия, имя, отчество)</w:t>
      </w:r>
    </w:p>
    <w:p w:rsidR="00A060BF" w:rsidRDefault="00A060BF" w:rsidP="00A060BF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замещающи</w:t>
      </w:r>
      <w:proofErr w:type="gramStart"/>
      <w:r>
        <w:rPr>
          <w:rFonts w:ascii="Times New Roman" w:hAnsi="Times New Roman"/>
          <w:sz w:val="28"/>
        </w:rPr>
        <w:t>й(</w:t>
      </w:r>
      <w:proofErr w:type="spellStart"/>
      <w:proofErr w:type="gramEnd"/>
      <w:r>
        <w:rPr>
          <w:rFonts w:ascii="Times New Roman" w:hAnsi="Times New Roman"/>
          <w:sz w:val="28"/>
        </w:rPr>
        <w:t>ая</w:t>
      </w:r>
      <w:proofErr w:type="spellEnd"/>
      <w:r>
        <w:rPr>
          <w:rFonts w:ascii="Times New Roman" w:hAnsi="Times New Roman"/>
          <w:sz w:val="28"/>
        </w:rPr>
        <w:t>) должность __________________________________ __________________________________________________________________,</w:t>
      </w:r>
    </w:p>
    <w:p w:rsidR="00A060BF" w:rsidRDefault="00A060BF" w:rsidP="00A060BF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A060BF" w:rsidRPr="00D86246" w:rsidRDefault="00A060BF" w:rsidP="00D862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</w:t>
      </w:r>
      <w:proofErr w:type="gramStart"/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том, что на период исполнения мной должностных обязанностей  (выполнения работы) по замещаемой должности мне предо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 доступ к персональным данным, обрабатываемым в </w:t>
      </w:r>
      <w:r w:rsidR="00D86246"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r w:rsidR="00D86246"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D86246"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6246"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 муниципального района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60BF" w:rsidRPr="00D86246" w:rsidRDefault="00A060BF" w:rsidP="00D862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я проинформирова</w:t>
      </w:r>
      <w:proofErr w:type="gramStart"/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факте обработки мной пе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сональных данных, обработка которых осуществляется как неавтоматизир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ванным, так и автоматизированным способами, категориях обрабатываемых персональных данных, а также об особенностях и правилах осуществления такой обработки, установленных федеральным законодательством, правов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актами </w:t>
      </w:r>
      <w:r w:rsidR="00D86246" w:rsidRPr="00A44079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D86246"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0BF" w:rsidRPr="00D86246" w:rsidRDefault="00A060BF" w:rsidP="00D862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добровольно принимаю на себя обязательства: </w:t>
      </w:r>
    </w:p>
    <w:p w:rsidR="00A060BF" w:rsidRPr="00D86246" w:rsidRDefault="00A060BF" w:rsidP="00D862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требования законодательства Российской Федерации в о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персональных данных, а также документов, определяющих политику </w:t>
      </w:r>
      <w:r w:rsidR="00D86246" w:rsidRPr="00A44079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D86246"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обработки пе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сональных данных, правовых актов </w:t>
      </w:r>
      <w:r w:rsidR="00D86246" w:rsidRPr="00A44079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D86246"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="00D86246"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обработки и защиты персональных данных; </w:t>
      </w:r>
    </w:p>
    <w:p w:rsidR="00A060BF" w:rsidRPr="00D86246" w:rsidRDefault="00A060BF" w:rsidP="00D862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распространять и не раскрывать третьим лицам, не имеющим до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 к персональным данным, персональные данные, ставшие известными мне 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связи с исполнением должностных обязанностей (выполнением работы), за исключением моих собственных персональных данных и общедоступных персональных данных; </w:t>
      </w:r>
    </w:p>
    <w:p w:rsidR="00A060BF" w:rsidRPr="00D86246" w:rsidRDefault="00A060BF" w:rsidP="00D862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использовать информацию, содержащую персональные данные, с целью получения выгоды; </w:t>
      </w:r>
    </w:p>
    <w:p w:rsidR="00A060BF" w:rsidRPr="00D86246" w:rsidRDefault="00A060BF" w:rsidP="00D862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прекратить обработку персональных данных, ставших известными мне в связи с исполнением должностных обязанностей (выполнением раб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ты), после прекращения права на доступ к персональным данным  (в случае перевода на иную должность, не предусматривающую обработку персонал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данных либо доступ к персональным данным, или в случае прекращения служебного контракта  (трудового договора)). </w:t>
      </w:r>
    </w:p>
    <w:p w:rsidR="00A060BF" w:rsidRPr="00D86246" w:rsidRDefault="00A060BF" w:rsidP="00D862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предупрежде</w:t>
      </w:r>
      <w:proofErr w:type="gramStart"/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том, что в случае нарушения данного обязател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буду привлечен(а) к ответственности в соответствии с действующим з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конодательством Российской Федерации. </w:t>
      </w:r>
    </w:p>
    <w:p w:rsidR="00A060BF" w:rsidRPr="00D86246" w:rsidRDefault="00A060BF" w:rsidP="00D862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 7 Федерального закона от 27.07.2006  № 152-ФЗ «О персональных данных» я уведомле</w:t>
      </w:r>
      <w:proofErr w:type="gramStart"/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том, что персональные данные являются конфиденциальной информацией и я обязан(а) не раскр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:rsidR="00A060BF" w:rsidRPr="00D86246" w:rsidRDefault="00A060BF" w:rsidP="00A060B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законодательства Российской Федерации в области перс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нальных данных, документов, определяющих политику </w:t>
      </w:r>
      <w:r w:rsidR="00F421E1" w:rsidRPr="00A44079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F421E1"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</w:t>
      </w:r>
      <w:r w:rsidR="00F421E1"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421E1"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муниципального района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обработки персональных данных, правовых актов администрации Новохопёрского муниципального района В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ронежской области по вопросам обработки и защиты персональных данных, а также ответственность за нарушение требований Федерального закона от  27.07.2006  № 152-ФЗ  «О персональных данных», мне разъяснены. </w:t>
      </w:r>
      <w:proofErr w:type="gramEnd"/>
    </w:p>
    <w:p w:rsidR="00A060BF" w:rsidRPr="00D86246" w:rsidRDefault="00A060BF" w:rsidP="00A060B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0BF" w:rsidRPr="00D86246" w:rsidRDefault="00A060BF" w:rsidP="00A060BF">
      <w:pPr>
        <w:pStyle w:val="ConsPlusNonforma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86246">
        <w:rPr>
          <w:rFonts w:ascii="Times New Roman" w:hAnsi="Times New Roman"/>
          <w:color w:val="auto"/>
          <w:sz w:val="28"/>
          <w:szCs w:val="28"/>
        </w:rPr>
        <w:t>«___» __________ 20___ года  _______________________________</w:t>
      </w:r>
    </w:p>
    <w:p w:rsidR="00A060BF" w:rsidRPr="00F421E1" w:rsidRDefault="00A060BF" w:rsidP="00A060BF">
      <w:pPr>
        <w:pStyle w:val="ConsPlusNonformat"/>
        <w:ind w:firstLine="709"/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D86246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</w:t>
      </w:r>
      <w:r w:rsidRPr="00F421E1">
        <w:rPr>
          <w:rFonts w:ascii="Times New Roman" w:hAnsi="Times New Roman"/>
          <w:color w:val="auto"/>
          <w:sz w:val="28"/>
          <w:szCs w:val="28"/>
          <w:vertAlign w:val="superscript"/>
        </w:rPr>
        <w:t>(подпись)                                (фамилия, инициалы)</w:t>
      </w:r>
    </w:p>
    <w:p w:rsidR="00A060BF" w:rsidRPr="00D86246" w:rsidRDefault="00A060BF" w:rsidP="00A060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4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060BF" w:rsidRDefault="00A060BF" w:rsidP="00A060BF">
      <w:pPr>
        <w:sectPr w:rsidR="00A060BF">
          <w:headerReference w:type="default" r:id="rId11"/>
          <w:pgSz w:w="11906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06"/>
        <w:gridCol w:w="5049"/>
      </w:tblGrid>
      <w:tr w:rsidR="00A060BF" w:rsidTr="00084A17">
        <w:tc>
          <w:tcPr>
            <w:tcW w:w="43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60BF" w:rsidRDefault="00A060BF" w:rsidP="00084A17">
            <w:pPr>
              <w:pStyle w:val="a7"/>
            </w:pPr>
          </w:p>
        </w:tc>
        <w:tc>
          <w:tcPr>
            <w:tcW w:w="50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0D3A" w:rsidRPr="00182A93" w:rsidRDefault="00230D3A" w:rsidP="00230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30D3A" w:rsidRPr="00182A93" w:rsidRDefault="00230D3A" w:rsidP="00230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 </w:t>
            </w:r>
            <w:r w:rsidRPr="00C059C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Ревизионной   комиссии</w:t>
            </w:r>
            <w:r w:rsidRPr="00C059C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Новохопёрского муниципального района Воронежской области</w:t>
            </w:r>
          </w:p>
          <w:p w:rsidR="00A060BF" w:rsidRDefault="00230D3A" w:rsidP="00230D3A">
            <w:pPr>
              <w:tabs>
                <w:tab w:val="left" w:pos="4155"/>
              </w:tabs>
              <w:spacing w:after="240"/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___.___ .20__      </w:t>
            </w: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230D3A" w:rsidRPr="00B87FBB" w:rsidRDefault="00230D3A" w:rsidP="00230D3A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форма согласия на обработку персональных данных</w:t>
      </w:r>
    </w:p>
    <w:p w:rsidR="00230D3A" w:rsidRPr="00B87FBB" w:rsidRDefault="00230D3A" w:rsidP="00230D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служащих приказу  </w:t>
      </w:r>
      <w:r w:rsidRPr="0070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Ревизионной комиссии </w:t>
      </w:r>
      <w:r w:rsidRPr="00EA2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Новохопёрского</w:t>
      </w:r>
      <w:r w:rsidRPr="0070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</w:t>
      </w:r>
      <w:r w:rsidRPr="0070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70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пального района</w:t>
      </w:r>
      <w:r w:rsidRPr="00EA2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Воронежской области</w:t>
      </w:r>
      <w:r w:rsidRPr="0010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87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иных субъектов персональных данных</w:t>
      </w:r>
    </w:p>
    <w:p w:rsidR="00230D3A" w:rsidRPr="00B87FBB" w:rsidRDefault="00230D3A" w:rsidP="00230D3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Я,___________________________________________________________________________,</w:t>
      </w:r>
    </w:p>
    <w:p w:rsidR="00230D3A" w:rsidRPr="00B87FBB" w:rsidRDefault="00230D3A" w:rsidP="00230D3A">
      <w:pPr>
        <w:widowControl w:val="0"/>
        <w:spacing w:after="1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FB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наличии))</w:t>
      </w:r>
    </w:p>
    <w:p w:rsidR="00230D3A" w:rsidRDefault="00230D3A" w:rsidP="00230D3A">
      <w:pPr>
        <w:widowControl w:val="0"/>
        <w:spacing w:after="0" w:line="360" w:lineRule="auto"/>
        <w:jc w:val="both"/>
        <w:rPr>
          <w:sz w:val="24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(основной документ, удостоверяющий личность)___________________________, </w:t>
      </w:r>
    </w:p>
    <w:p w:rsidR="00230D3A" w:rsidRDefault="00230D3A" w:rsidP="00230D3A">
      <w:pPr>
        <w:widowControl w:val="0"/>
        <w:spacing w:after="0"/>
        <w:jc w:val="both"/>
        <w:rPr>
          <w:sz w:val="24"/>
        </w:rPr>
      </w:pPr>
      <w:r>
        <w:rPr>
          <w:sz w:val="24"/>
        </w:rPr>
        <w:t>_____________________________________________________________________________,</w:t>
      </w:r>
    </w:p>
    <w:p w:rsidR="00230D3A" w:rsidRPr="00B87FBB" w:rsidRDefault="00230D3A" w:rsidP="00230D3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FBB">
        <w:rPr>
          <w:rFonts w:ascii="Times New Roman" w:eastAsia="Times New Roman" w:hAnsi="Times New Roman" w:cs="Times New Roman"/>
          <w:sz w:val="18"/>
          <w:szCs w:val="18"/>
          <w:lang w:eastAsia="ru-RU"/>
        </w:rPr>
        <w:t>(серия, номер)</w:t>
      </w:r>
    </w:p>
    <w:p w:rsidR="00230D3A" w:rsidRDefault="00230D3A" w:rsidP="00230D3A">
      <w:pPr>
        <w:widowControl w:val="0"/>
        <w:spacing w:after="0"/>
        <w:jc w:val="both"/>
        <w:rPr>
          <w:sz w:val="24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"___"________________ __________________________________________________,</w:t>
      </w:r>
    </w:p>
    <w:p w:rsidR="00230D3A" w:rsidRDefault="00230D3A" w:rsidP="00230D3A">
      <w:pPr>
        <w:widowControl w:val="0"/>
        <w:spacing w:after="0" w:line="360" w:lineRule="auto"/>
        <w:jc w:val="center"/>
        <w:rPr>
          <w:sz w:val="18"/>
        </w:rPr>
      </w:pPr>
      <w:r>
        <w:rPr>
          <w:sz w:val="24"/>
        </w:rPr>
        <w:t xml:space="preserve"> </w:t>
      </w:r>
      <w:r w:rsidRPr="00B87FB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выдачи)                                                            (выдавший орган)</w:t>
      </w:r>
    </w:p>
    <w:p w:rsidR="00230D3A" w:rsidRPr="00B87FBB" w:rsidRDefault="00230D3A" w:rsidP="00230D3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</w:t>
      </w:r>
      <w:proofErr w:type="gramStart"/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 _______________________________________________</w:t>
      </w:r>
    </w:p>
    <w:p w:rsidR="00230D3A" w:rsidRPr="00B87FBB" w:rsidRDefault="00230D3A" w:rsidP="00230D3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230D3A" w:rsidRDefault="00230D3A" w:rsidP="00230D3A">
      <w:pPr>
        <w:widowControl w:val="0"/>
        <w:spacing w:after="0"/>
        <w:jc w:val="center"/>
        <w:rPr>
          <w:sz w:val="18"/>
        </w:rPr>
      </w:pPr>
      <w:r w:rsidRPr="00B87FBB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регистрации)</w:t>
      </w:r>
    </w:p>
    <w:p w:rsidR="00230D3A" w:rsidRPr="00B87FBB" w:rsidRDefault="00230D3A" w:rsidP="00230D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на обработку в распоряжение  </w:t>
      </w:r>
      <w:r w:rsidRPr="00230D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Ревизионной комиссии муниципального района</w:t>
      </w: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(Воронежская область, </w:t>
      </w:r>
      <w:proofErr w:type="gramStart"/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Новохоперск, ул. Советская, 26) моих персональных да</w:t>
      </w: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ных, относящихся к перечисленным ниже категориям персональных данных  (ненужное зачеркнуть): </w:t>
      </w:r>
    </w:p>
    <w:p w:rsidR="00230D3A" w:rsidRPr="00DB77D8" w:rsidRDefault="00230D3A" w:rsidP="00230D3A">
      <w:pPr>
        <w:pStyle w:val="a3"/>
        <w:numPr>
          <w:ilvl w:val="3"/>
          <w:numId w:val="11"/>
        </w:numPr>
        <w:tabs>
          <w:tab w:val="left" w:pos="284"/>
        </w:tabs>
        <w:spacing w:after="0" w:line="240" w:lineRule="auto"/>
        <w:ind w:hanging="2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D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наличии);</w:t>
      </w:r>
    </w:p>
    <w:p w:rsidR="00230D3A" w:rsidRPr="00DB77D8" w:rsidRDefault="00230D3A" w:rsidP="00230D3A">
      <w:pPr>
        <w:pStyle w:val="a3"/>
        <w:numPr>
          <w:ilvl w:val="3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Прежние фамилия, имя, отчество (при наличии), дата, место и причина изменения (в случае изменения);</w:t>
      </w:r>
    </w:p>
    <w:p w:rsidR="00230D3A" w:rsidRPr="00DB77D8" w:rsidRDefault="00230D3A" w:rsidP="00230D3A">
      <w:pPr>
        <w:pStyle w:val="a3"/>
        <w:numPr>
          <w:ilvl w:val="3"/>
          <w:numId w:val="11"/>
        </w:numPr>
        <w:tabs>
          <w:tab w:val="left" w:pos="284"/>
        </w:tabs>
        <w:spacing w:after="0" w:line="240" w:lineRule="auto"/>
        <w:ind w:hanging="2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рождения;</w:t>
      </w:r>
    </w:p>
    <w:p w:rsidR="00230D3A" w:rsidRPr="00B87FBB" w:rsidRDefault="00230D3A" w:rsidP="00230D3A">
      <w:pPr>
        <w:pStyle w:val="a3"/>
        <w:numPr>
          <w:ilvl w:val="3"/>
          <w:numId w:val="11"/>
        </w:numPr>
        <w:tabs>
          <w:tab w:val="left" w:pos="284"/>
        </w:tabs>
        <w:spacing w:after="0" w:line="240" w:lineRule="auto"/>
        <w:ind w:hanging="2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Пол;</w:t>
      </w:r>
    </w:p>
    <w:p w:rsidR="00230D3A" w:rsidRPr="00B87FBB" w:rsidRDefault="00230D3A" w:rsidP="00230D3A">
      <w:pPr>
        <w:pStyle w:val="a3"/>
        <w:numPr>
          <w:ilvl w:val="3"/>
          <w:numId w:val="11"/>
        </w:numPr>
        <w:tabs>
          <w:tab w:val="left" w:pos="284"/>
        </w:tabs>
        <w:spacing w:after="0" w:line="240" w:lineRule="auto"/>
        <w:ind w:hanging="2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Гражданство;</w:t>
      </w:r>
    </w:p>
    <w:p w:rsidR="00230D3A" w:rsidRPr="00B87FBB" w:rsidRDefault="00230D3A" w:rsidP="00230D3A">
      <w:pPr>
        <w:pStyle w:val="a3"/>
        <w:numPr>
          <w:ilvl w:val="3"/>
          <w:numId w:val="11"/>
        </w:numPr>
        <w:tabs>
          <w:tab w:val="left" w:pos="284"/>
        </w:tabs>
        <w:spacing w:after="0" w:line="240" w:lineRule="auto"/>
        <w:ind w:hanging="2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Прежнее гражданство, дата и причина изменения (в случае изменения);</w:t>
      </w:r>
    </w:p>
    <w:p w:rsidR="00230D3A" w:rsidRPr="00B87FBB" w:rsidRDefault="00230D3A" w:rsidP="00230D3A">
      <w:pPr>
        <w:pStyle w:val="a3"/>
        <w:numPr>
          <w:ilvl w:val="3"/>
          <w:numId w:val="11"/>
        </w:numPr>
        <w:tabs>
          <w:tab w:val="left" w:pos="284"/>
        </w:tabs>
        <w:spacing w:after="0" w:line="240" w:lineRule="auto"/>
        <w:ind w:hanging="2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другого государства (при наличии);</w:t>
      </w:r>
    </w:p>
    <w:p w:rsidR="00230D3A" w:rsidRPr="00B87FBB" w:rsidRDefault="00230D3A" w:rsidP="00230D3A">
      <w:pPr>
        <w:pStyle w:val="a3"/>
        <w:numPr>
          <w:ilvl w:val="3"/>
          <w:numId w:val="11"/>
        </w:numPr>
        <w:tabs>
          <w:tab w:val="left" w:pos="284"/>
        </w:tabs>
        <w:spacing w:after="0" w:line="240" w:lineRule="auto"/>
        <w:ind w:hanging="2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 изображении лица (фотография);</w:t>
      </w:r>
    </w:p>
    <w:p w:rsidR="00230D3A" w:rsidRPr="00B87FBB" w:rsidRDefault="00230D3A" w:rsidP="00230D3A">
      <w:pPr>
        <w:pStyle w:val="a3"/>
        <w:numPr>
          <w:ilvl w:val="3"/>
          <w:numId w:val="11"/>
        </w:numPr>
        <w:tabs>
          <w:tab w:val="left" w:pos="284"/>
        </w:tabs>
        <w:spacing w:after="0" w:line="240" w:lineRule="auto"/>
        <w:ind w:hanging="2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иностранными языками и языками народов Российской Федерации;</w:t>
      </w:r>
    </w:p>
    <w:p w:rsidR="00230D3A" w:rsidRPr="00B87FBB" w:rsidRDefault="00230D3A" w:rsidP="00230D3A">
      <w:pPr>
        <w:pStyle w:val="a3"/>
        <w:numPr>
          <w:ilvl w:val="3"/>
          <w:numId w:val="1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образовании;</w:t>
      </w:r>
    </w:p>
    <w:p w:rsidR="00230D3A" w:rsidRPr="00B87FBB" w:rsidRDefault="00230D3A" w:rsidP="00230D3A">
      <w:pPr>
        <w:pStyle w:val="a3"/>
        <w:numPr>
          <w:ilvl w:val="3"/>
          <w:numId w:val="1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ученой степени, ученом звании;</w:t>
      </w:r>
    </w:p>
    <w:p w:rsidR="00230D3A" w:rsidRPr="00B87FBB" w:rsidRDefault="00230D3A" w:rsidP="00230D3A">
      <w:pPr>
        <w:pStyle w:val="a3"/>
        <w:numPr>
          <w:ilvl w:val="3"/>
          <w:numId w:val="1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профессиональной переподготовке и (или) повышении квалификации;</w:t>
      </w:r>
    </w:p>
    <w:p w:rsidR="00230D3A" w:rsidRPr="00B87FBB" w:rsidRDefault="00230D3A" w:rsidP="00230D3A">
      <w:pPr>
        <w:pStyle w:val="a3"/>
        <w:numPr>
          <w:ilvl w:val="3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месте работы и должности с начала трудовой деятельности (включая в</w:t>
      </w: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енную службу, работу по совместительству, предпринимательскую деятельность);</w:t>
      </w:r>
    </w:p>
    <w:p w:rsidR="00230D3A" w:rsidRPr="00B87FBB" w:rsidRDefault="00230D3A" w:rsidP="00230D3A">
      <w:pPr>
        <w:pStyle w:val="a3"/>
        <w:numPr>
          <w:ilvl w:val="3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 чин федеральной государственной гражданской службы и (или) гра</w:t>
      </w: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данской службы субъекта Российской Федерации и (или) муниципальной службы, дипл</w:t>
      </w: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матический ранг, воинское и (или) специальное звание, классный чин правоохранител</w:t>
      </w: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службы (кем и когда присвоены);</w:t>
      </w:r>
    </w:p>
    <w:p w:rsidR="00230D3A" w:rsidRPr="00B87FBB" w:rsidRDefault="00230D3A" w:rsidP="00230D3A">
      <w:pPr>
        <w:pStyle w:val="a3"/>
        <w:numPr>
          <w:ilvl w:val="3"/>
          <w:numId w:val="11"/>
        </w:numPr>
        <w:tabs>
          <w:tab w:val="left" w:pos="284"/>
          <w:tab w:val="left" w:pos="426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государственных наградах, иных наградах, поощрениях и знаках отличия;</w:t>
      </w:r>
    </w:p>
    <w:p w:rsidR="00230D3A" w:rsidRPr="00B87FBB" w:rsidRDefault="00230D3A" w:rsidP="00230D3A">
      <w:pPr>
        <w:pStyle w:val="a3"/>
        <w:numPr>
          <w:ilvl w:val="3"/>
          <w:numId w:val="1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 и даты регистрации по месту жительства;</w:t>
      </w:r>
    </w:p>
    <w:p w:rsidR="00230D3A" w:rsidRPr="00B87FBB" w:rsidRDefault="00230D3A" w:rsidP="00230D3A">
      <w:pPr>
        <w:pStyle w:val="a3"/>
        <w:numPr>
          <w:ilvl w:val="3"/>
          <w:numId w:val="1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Адреса фактического проживания;</w:t>
      </w:r>
    </w:p>
    <w:p w:rsidR="00230D3A" w:rsidRPr="00B87FBB" w:rsidRDefault="00230D3A" w:rsidP="00230D3A">
      <w:pPr>
        <w:pStyle w:val="a3"/>
        <w:numPr>
          <w:ilvl w:val="3"/>
          <w:numId w:val="1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Паспортные данные (серия, номер, кем и когда выдан);</w:t>
      </w:r>
    </w:p>
    <w:p w:rsidR="00230D3A" w:rsidRPr="00B87FBB" w:rsidRDefault="00230D3A" w:rsidP="00230D3A">
      <w:pPr>
        <w:pStyle w:val="a3"/>
        <w:numPr>
          <w:ilvl w:val="3"/>
          <w:numId w:val="1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документа, удостоверяющего личность гражданина Российской Федерации за пределами Российской Федерации (серия, номер, кем и когда выдан);</w:t>
      </w:r>
    </w:p>
    <w:p w:rsidR="00230D3A" w:rsidRPr="00B87FBB" w:rsidRDefault="00230D3A" w:rsidP="00230D3A">
      <w:pPr>
        <w:pStyle w:val="a3"/>
        <w:numPr>
          <w:ilvl w:val="3"/>
          <w:numId w:val="1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Пребывание за границей (когда, где и с какой целью);</w:t>
      </w:r>
    </w:p>
    <w:p w:rsidR="00230D3A" w:rsidRPr="00B87FBB" w:rsidRDefault="00230D3A" w:rsidP="00230D3A">
      <w:pPr>
        <w:pStyle w:val="a3"/>
        <w:numPr>
          <w:ilvl w:val="3"/>
          <w:numId w:val="1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Семейное положение;</w:t>
      </w:r>
    </w:p>
    <w:p w:rsidR="00230D3A" w:rsidRPr="00B87FBB" w:rsidRDefault="00230D3A" w:rsidP="00230D3A">
      <w:pPr>
        <w:pStyle w:val="a3"/>
        <w:numPr>
          <w:ilvl w:val="3"/>
          <w:numId w:val="1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свидетельств о государственной регистрации актов гражданского состояния;</w:t>
      </w:r>
    </w:p>
    <w:p w:rsidR="00230D3A" w:rsidRPr="00B87FBB" w:rsidRDefault="00230D3A" w:rsidP="00230D3A">
      <w:pPr>
        <w:pStyle w:val="a3"/>
        <w:numPr>
          <w:ilvl w:val="3"/>
          <w:numId w:val="1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телефона;</w:t>
      </w:r>
    </w:p>
    <w:p w:rsidR="00230D3A" w:rsidRPr="00B87FBB" w:rsidRDefault="00230D3A" w:rsidP="00230D3A">
      <w:pPr>
        <w:pStyle w:val="a3"/>
        <w:numPr>
          <w:ilvl w:val="3"/>
          <w:numId w:val="1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Адрес электронной почты;</w:t>
      </w:r>
    </w:p>
    <w:p w:rsidR="00230D3A" w:rsidRPr="00B87FBB" w:rsidRDefault="00230D3A" w:rsidP="00230D3A">
      <w:pPr>
        <w:pStyle w:val="a3"/>
        <w:numPr>
          <w:ilvl w:val="3"/>
          <w:numId w:val="1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по воинскому учету;</w:t>
      </w:r>
    </w:p>
    <w:p w:rsidR="00230D3A" w:rsidRPr="00B87FBB" w:rsidRDefault="00230D3A" w:rsidP="00230D3A">
      <w:pPr>
        <w:pStyle w:val="a3"/>
        <w:numPr>
          <w:ilvl w:val="3"/>
          <w:numId w:val="1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Идентификационный номер налогоплательщика;</w:t>
      </w:r>
    </w:p>
    <w:p w:rsidR="00230D3A" w:rsidRPr="00B87FBB" w:rsidRDefault="00230D3A" w:rsidP="00230D3A">
      <w:pPr>
        <w:pStyle w:val="a3"/>
        <w:numPr>
          <w:ilvl w:val="3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документа, подтверждающего регистрацию в системе индивидуального (пе</w:t>
      </w: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сонифицированного) учета;</w:t>
      </w:r>
    </w:p>
    <w:p w:rsidR="00230D3A" w:rsidRPr="00B87FBB" w:rsidRDefault="00230D3A" w:rsidP="00230D3A">
      <w:pPr>
        <w:pStyle w:val="a3"/>
        <w:numPr>
          <w:ilvl w:val="3"/>
          <w:numId w:val="1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наличии  (отсутствии) судимости; </w:t>
      </w:r>
    </w:p>
    <w:p w:rsidR="00230D3A" w:rsidRPr="00B87FBB" w:rsidRDefault="00230D3A" w:rsidP="00230D3A">
      <w:pPr>
        <w:pStyle w:val="a3"/>
        <w:numPr>
          <w:ilvl w:val="3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допуске к государственной тайне, оформленном за период работы, слу</w:t>
      </w: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бы, учебы; </w:t>
      </w:r>
    </w:p>
    <w:p w:rsidR="00230D3A" w:rsidRPr="00B87FBB" w:rsidRDefault="00230D3A" w:rsidP="00230D3A">
      <w:pPr>
        <w:pStyle w:val="a3"/>
        <w:numPr>
          <w:ilvl w:val="3"/>
          <w:numId w:val="1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страхового медицинского полиса обязательного медицинского страхования; </w:t>
      </w:r>
    </w:p>
    <w:p w:rsidR="00230D3A" w:rsidRPr="00B87FBB" w:rsidRDefault="00230D3A" w:rsidP="00230D3A">
      <w:pPr>
        <w:pStyle w:val="a3"/>
        <w:numPr>
          <w:ilvl w:val="3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доходах  (расходах), имуществе и обязательствах имущественного хара</w:t>
      </w: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тера; </w:t>
      </w:r>
    </w:p>
    <w:p w:rsidR="00230D3A" w:rsidRPr="00B87FBB" w:rsidRDefault="00230D3A" w:rsidP="00230D3A">
      <w:pPr>
        <w:pStyle w:val="a3"/>
        <w:numPr>
          <w:ilvl w:val="3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адресах сайтов и  (или) страниц сайтов в информационно-телекоммуникационной сети «Интернет», на которых государственным гражданским служащим или гражданином Российской Федерации, претендующим на замещение дол</w:t>
      </w: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государственной гражданской службы, размещались общедоступная информация, а также данные, позволяющие его идентифицировать; </w:t>
      </w:r>
    </w:p>
    <w:p w:rsidR="00230D3A" w:rsidRPr="00B87FBB" w:rsidRDefault="00230D3A" w:rsidP="00230D3A">
      <w:pPr>
        <w:pStyle w:val="a3"/>
        <w:numPr>
          <w:ilvl w:val="3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 (при наличии), дата и место рождения  (смерти), адрес регистрации по месту жительства, адрес фактического проживания, место работы и дол</w:t>
      </w: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87F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ность, сведения о наличии  (отсутствии) судимости близких родственников.</w:t>
      </w:r>
      <w:proofErr w:type="gramEnd"/>
    </w:p>
    <w:p w:rsidR="00230D3A" w:rsidRDefault="00230D3A" w:rsidP="00230D3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CC5D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перечисленные иные персональные данные ____________________________________</w:t>
      </w:r>
    </w:p>
    <w:p w:rsidR="00230D3A" w:rsidRDefault="00230D3A" w:rsidP="00230D3A">
      <w:pPr>
        <w:pStyle w:val="ConsPlusNonforma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(перечислить)</w:t>
      </w:r>
    </w:p>
    <w:p w:rsidR="00230D3A" w:rsidRDefault="00230D3A" w:rsidP="00230D3A">
      <w:pPr>
        <w:pStyle w:val="ConsPlusNonformat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даю согласие на обработку персональных данных с целью _________________ _____________________________________________________________________________,</w:t>
      </w:r>
    </w:p>
    <w:p w:rsidR="00230D3A" w:rsidRDefault="00230D3A" w:rsidP="00230D3A">
      <w:pPr>
        <w:pStyle w:val="ConsPlusNonforma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(указывается цель обработки персональных данных)</w:t>
      </w:r>
    </w:p>
    <w:p w:rsidR="00230D3A" w:rsidRPr="00CC5D54" w:rsidRDefault="00230D3A" w:rsidP="00230D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5D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</w:t>
      </w:r>
      <w:r w:rsidRPr="00CC5D5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C5D5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  (ненужное зачеркнуть): сбор, запись, систематизацию, накопление, хранение, уточн</w:t>
      </w:r>
      <w:r w:rsidRPr="00CC5D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5D5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 (обновление, изменение), извлечение, использование, передачу  (распространение, предоставление, доступ), блокирование, удаление, уничтожение персональных данных, а также осуществление любых иных действий, предусмотренных действующим законод</w:t>
      </w:r>
      <w:r w:rsidRPr="00CC5D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5D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  <w:proofErr w:type="gramEnd"/>
    </w:p>
    <w:p w:rsidR="00A060BF" w:rsidRPr="00230D3A" w:rsidRDefault="00A060BF" w:rsidP="00A060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Разрешаю </w:t>
      </w:r>
      <w:r w:rsidR="00230D3A" w:rsidRPr="00230D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Ревизионной комиссии муниципального района</w:t>
      </w:r>
      <w:r w:rsidRPr="0023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персональные данные, прив</w:t>
      </w:r>
      <w:r w:rsidRPr="00230D3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30D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денные в настоящем согласии, третьим лицам для осуществления действий по обмену и</w:t>
      </w:r>
      <w:r w:rsidRPr="00230D3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3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формацией в установленных федеральным законом случаях, а также </w:t>
      </w:r>
      <w:proofErr w:type="gramStart"/>
      <w:r w:rsidRPr="00230D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3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60BF" w:rsidRDefault="00A060BF" w:rsidP="00A060BF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A060BF" w:rsidRDefault="00A060BF" w:rsidP="00A060BF">
      <w:pPr>
        <w:pStyle w:val="ConsPlusNonforma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и адрес организации, в которую разрешается передавать персональные данные)</w:t>
      </w:r>
    </w:p>
    <w:p w:rsidR="00A060BF" w:rsidRPr="00230D3A" w:rsidRDefault="00A060BF" w:rsidP="00230D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D3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</w:t>
      </w:r>
      <w:proofErr w:type="gramStart"/>
      <w:r w:rsidRPr="00230D3A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23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а), что </w:t>
      </w:r>
      <w:r w:rsidR="0012384C" w:rsidRPr="00230D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</w:t>
      </w:r>
      <w:r w:rsidR="0012384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12384C" w:rsidRPr="0023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12384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2384C" w:rsidRPr="0023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23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</w:t>
      </w:r>
      <w:r w:rsidRPr="00230D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0D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</w:p>
    <w:p w:rsidR="00A060BF" w:rsidRPr="00230D3A" w:rsidRDefault="00A060BF" w:rsidP="00230D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D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</w:t>
      </w:r>
      <w:r w:rsidRPr="00230D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30D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сийской Федерации. Согласие на обработку персональных данных может быть отозвано в любой момент по моему письменному заявлению. </w:t>
      </w:r>
    </w:p>
    <w:p w:rsidR="00A060BF" w:rsidRPr="00230D3A" w:rsidRDefault="00A060BF" w:rsidP="00230D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D3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</w:t>
      </w:r>
      <w:r w:rsidRPr="00230D3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3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тересах. </w:t>
      </w:r>
    </w:p>
    <w:p w:rsidR="00A060BF" w:rsidRDefault="00A060BF" w:rsidP="00A060BF">
      <w:pPr>
        <w:jc w:val="both"/>
        <w:rPr>
          <w:sz w:val="24"/>
        </w:rPr>
      </w:pPr>
    </w:p>
    <w:p w:rsidR="00A060BF" w:rsidRDefault="00A060BF" w:rsidP="00A060BF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"______" _____________ </w:t>
      </w:r>
      <w:r w:rsidRPr="0012384C">
        <w:rPr>
          <w:rFonts w:ascii="Times New Roman" w:hAnsi="Times New Roman"/>
          <w:color w:val="auto"/>
          <w:sz w:val="24"/>
          <w:szCs w:val="24"/>
        </w:rPr>
        <w:t>20__ года</w:t>
      </w:r>
      <w:r>
        <w:rPr>
          <w:rFonts w:ascii="Times New Roman" w:hAnsi="Times New Roman"/>
          <w:sz w:val="24"/>
        </w:rPr>
        <w:t xml:space="preserve">  _______________________________________________  </w:t>
      </w:r>
    </w:p>
    <w:p w:rsidR="00A060BF" w:rsidRDefault="00A060BF" w:rsidP="00A060BF">
      <w:pPr>
        <w:pStyle w:val="ConsPlusNonformat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(дата)                                                                                     (подпись)/(расшифровка подписи)</w:t>
      </w:r>
    </w:p>
    <w:p w:rsidR="00A060BF" w:rsidRDefault="00A060BF" w:rsidP="00A060BF">
      <w:pPr>
        <w:sectPr w:rsidR="00A060BF">
          <w:headerReference w:type="default" r:id="rId12"/>
          <w:pgSz w:w="11906" w:h="16838"/>
          <w:pgMar w:top="1134" w:right="850" w:bottom="1134" w:left="1701" w:header="708" w:footer="0" w:gutter="0"/>
          <w:cols w:space="720"/>
          <w:titlePg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06"/>
        <w:gridCol w:w="5049"/>
      </w:tblGrid>
      <w:tr w:rsidR="00A060BF" w:rsidTr="00084A17">
        <w:tc>
          <w:tcPr>
            <w:tcW w:w="43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60BF" w:rsidRDefault="00A060BF" w:rsidP="00084A17">
            <w:pPr>
              <w:pStyle w:val="a7"/>
            </w:pPr>
          </w:p>
        </w:tc>
        <w:tc>
          <w:tcPr>
            <w:tcW w:w="50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483" w:rsidRPr="00182A93" w:rsidRDefault="00F02483" w:rsidP="00F024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077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02483" w:rsidRPr="00182A93" w:rsidRDefault="00F02483" w:rsidP="00F02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 </w:t>
            </w:r>
            <w:r w:rsidRPr="00C059C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Ревизионной   комиссии</w:t>
            </w:r>
            <w:r w:rsidRPr="00C059C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Новохопёрского муниципального района Воронежской области</w:t>
            </w:r>
          </w:p>
          <w:p w:rsidR="00A060BF" w:rsidRDefault="00F02483" w:rsidP="00F02483">
            <w:pPr>
              <w:tabs>
                <w:tab w:val="left" w:pos="4155"/>
              </w:tabs>
              <w:spacing w:after="240"/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___.___ .20__      </w:t>
            </w: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A060BF" w:rsidRPr="001077B4" w:rsidRDefault="00A060BF" w:rsidP="00107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7B4">
        <w:rPr>
          <w:rFonts w:ascii="Times New Roman" w:hAnsi="Times New Roman" w:cs="Times New Roman"/>
          <w:b/>
          <w:sz w:val="28"/>
          <w:szCs w:val="28"/>
        </w:rPr>
        <w:t>Типовая форма разъяснения</w:t>
      </w:r>
    </w:p>
    <w:p w:rsidR="00A060BF" w:rsidRPr="001077B4" w:rsidRDefault="00A060BF" w:rsidP="00107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7B4">
        <w:rPr>
          <w:rFonts w:ascii="Times New Roman" w:hAnsi="Times New Roman" w:cs="Times New Roman"/>
          <w:b/>
          <w:sz w:val="28"/>
          <w:szCs w:val="28"/>
        </w:rPr>
        <w:t>субъекту персональных данных юридических последствий отказа пр</w:t>
      </w:r>
      <w:r w:rsidRPr="001077B4">
        <w:rPr>
          <w:rFonts w:ascii="Times New Roman" w:hAnsi="Times New Roman" w:cs="Times New Roman"/>
          <w:b/>
          <w:sz w:val="28"/>
          <w:szCs w:val="28"/>
        </w:rPr>
        <w:t>е</w:t>
      </w:r>
      <w:r w:rsidRPr="001077B4">
        <w:rPr>
          <w:rFonts w:ascii="Times New Roman" w:hAnsi="Times New Roman" w:cs="Times New Roman"/>
          <w:b/>
          <w:sz w:val="28"/>
          <w:szCs w:val="28"/>
        </w:rPr>
        <w:t>доставить свои персональные данные</w:t>
      </w:r>
    </w:p>
    <w:p w:rsidR="00A060BF" w:rsidRPr="001077B4" w:rsidRDefault="00A060BF" w:rsidP="00F02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B4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</w:t>
      </w:r>
    </w:p>
    <w:p w:rsidR="00A060BF" w:rsidRDefault="00A060BF" w:rsidP="00A060BF">
      <w:pPr>
        <w:jc w:val="center"/>
        <w:rPr>
          <w:sz w:val="20"/>
        </w:rPr>
      </w:pPr>
      <w:r w:rsidRPr="001077B4">
        <w:rPr>
          <w:rFonts w:ascii="Times New Roman" w:hAnsi="Times New Roman" w:cs="Times New Roman"/>
          <w:sz w:val="20"/>
          <w:szCs w:val="20"/>
        </w:rPr>
        <w:t>(фамилия, имя, отчество субъекта персональных данных или его представителя)</w:t>
      </w:r>
    </w:p>
    <w:p w:rsidR="00A060BF" w:rsidRPr="001077B4" w:rsidRDefault="00A060BF" w:rsidP="00107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B4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1077B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1077B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077B4">
        <w:rPr>
          <w:rFonts w:ascii="Times New Roman" w:hAnsi="Times New Roman" w:cs="Times New Roman"/>
          <w:sz w:val="28"/>
          <w:szCs w:val="28"/>
        </w:rPr>
        <w:t>) по адресу: _________________________________________</w:t>
      </w:r>
    </w:p>
    <w:p w:rsidR="00A060BF" w:rsidRPr="001077B4" w:rsidRDefault="00A060BF" w:rsidP="00107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B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60BF" w:rsidRPr="001077B4" w:rsidRDefault="00A060BF" w:rsidP="00107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B4">
        <w:rPr>
          <w:rFonts w:ascii="Times New Roman" w:hAnsi="Times New Roman" w:cs="Times New Roman"/>
          <w:sz w:val="28"/>
          <w:szCs w:val="28"/>
        </w:rPr>
        <w:t>основной документ: _____________ серия: ________ номер: ______________, кем и когда выдан: __________________________________________________ __________________________________________________________________,</w:t>
      </w:r>
    </w:p>
    <w:p w:rsidR="00A060BF" w:rsidRPr="001077B4" w:rsidRDefault="00A060BF" w:rsidP="00107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B4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18 Федерального закона от 27.07.2006 года № 152-ФЗ «О персональных данных» настоящим подтверждаю, что мне разъяснены юридические последствия отказа </w:t>
      </w:r>
      <w:proofErr w:type="gramStart"/>
      <w:r w:rsidRPr="001077B4">
        <w:rPr>
          <w:rFonts w:ascii="Times New Roman" w:hAnsi="Times New Roman" w:cs="Times New Roman"/>
          <w:sz w:val="28"/>
          <w:szCs w:val="28"/>
        </w:rPr>
        <w:t>предоставить</w:t>
      </w:r>
      <w:proofErr w:type="gramEnd"/>
      <w:r w:rsidRPr="001077B4">
        <w:rPr>
          <w:rFonts w:ascii="Times New Roman" w:hAnsi="Times New Roman" w:cs="Times New Roman"/>
          <w:sz w:val="28"/>
          <w:szCs w:val="28"/>
        </w:rPr>
        <w:t xml:space="preserve"> свои персонал</w:t>
      </w:r>
      <w:r w:rsidRPr="001077B4">
        <w:rPr>
          <w:rFonts w:ascii="Times New Roman" w:hAnsi="Times New Roman" w:cs="Times New Roman"/>
          <w:sz w:val="28"/>
          <w:szCs w:val="28"/>
        </w:rPr>
        <w:t>ь</w:t>
      </w:r>
      <w:r w:rsidRPr="001077B4">
        <w:rPr>
          <w:rFonts w:ascii="Times New Roman" w:hAnsi="Times New Roman" w:cs="Times New Roman"/>
          <w:sz w:val="28"/>
          <w:szCs w:val="28"/>
        </w:rPr>
        <w:t xml:space="preserve">ные данные </w:t>
      </w:r>
      <w:r w:rsidR="001077B4" w:rsidRPr="00A44079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1077B4"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1077B4">
        <w:rPr>
          <w:rFonts w:ascii="Times New Roman" w:hAnsi="Times New Roman" w:cs="Times New Roman"/>
          <w:sz w:val="28"/>
          <w:szCs w:val="28"/>
        </w:rPr>
        <w:t>.</w:t>
      </w:r>
    </w:p>
    <w:p w:rsidR="00A060BF" w:rsidRPr="001077B4" w:rsidRDefault="00A060BF" w:rsidP="00107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0BF" w:rsidRPr="001077B4" w:rsidRDefault="00A060BF" w:rsidP="001077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77B4">
        <w:rPr>
          <w:rFonts w:ascii="Times New Roman" w:hAnsi="Times New Roman" w:cs="Times New Roman"/>
          <w:sz w:val="28"/>
          <w:szCs w:val="28"/>
        </w:rPr>
        <w:t>«____» ____________ 20___ года      ___________________________________</w:t>
      </w:r>
      <w:r>
        <w:tab/>
      </w:r>
      <w:r>
        <w:rPr>
          <w:sz w:val="20"/>
        </w:rPr>
        <w:t xml:space="preserve">  </w:t>
      </w:r>
      <w:r>
        <w:rPr>
          <w:sz w:val="20"/>
        </w:rPr>
        <w:tab/>
      </w:r>
      <w:r w:rsidRPr="001077B4">
        <w:rPr>
          <w:rFonts w:ascii="Times New Roman" w:hAnsi="Times New Roman" w:cs="Times New Roman"/>
          <w:sz w:val="20"/>
          <w:szCs w:val="20"/>
        </w:rPr>
        <w:t>(дата)</w:t>
      </w:r>
      <w:r>
        <w:rPr>
          <w:sz w:val="20"/>
        </w:rPr>
        <w:t xml:space="preserve">                   </w:t>
      </w:r>
      <w:r>
        <w:rPr>
          <w:sz w:val="20"/>
        </w:rPr>
        <w:tab/>
      </w:r>
      <w:r>
        <w:rPr>
          <w:sz w:val="20"/>
        </w:rPr>
        <w:tab/>
      </w:r>
      <w:r w:rsidRPr="001077B4">
        <w:rPr>
          <w:rFonts w:ascii="Times New Roman" w:hAnsi="Times New Roman" w:cs="Times New Roman"/>
          <w:sz w:val="20"/>
          <w:szCs w:val="20"/>
        </w:rPr>
        <w:t xml:space="preserve">       </w:t>
      </w:r>
      <w:r w:rsidR="001077B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077B4">
        <w:rPr>
          <w:rFonts w:ascii="Times New Roman" w:hAnsi="Times New Roman" w:cs="Times New Roman"/>
          <w:sz w:val="20"/>
          <w:szCs w:val="20"/>
        </w:rPr>
        <w:t xml:space="preserve">     (подпись)   </w:t>
      </w:r>
      <w:r w:rsidRPr="001077B4">
        <w:rPr>
          <w:rFonts w:ascii="Times New Roman" w:hAnsi="Times New Roman" w:cs="Times New Roman"/>
          <w:sz w:val="20"/>
          <w:szCs w:val="20"/>
        </w:rPr>
        <w:tab/>
        <w:t xml:space="preserve">        (расшифровка подписи)</w:t>
      </w:r>
    </w:p>
    <w:p w:rsidR="00A060BF" w:rsidRDefault="00A060BF" w:rsidP="00A060BF">
      <w:pPr>
        <w:jc w:val="both"/>
      </w:pPr>
    </w:p>
    <w:p w:rsidR="00A060BF" w:rsidRDefault="00A060BF" w:rsidP="00A060BF"/>
    <w:p w:rsidR="00A060BF" w:rsidRDefault="00A060BF" w:rsidP="00A060BF"/>
    <w:p w:rsidR="00A060BF" w:rsidRDefault="00A060BF" w:rsidP="00A060BF"/>
    <w:p w:rsidR="00A060BF" w:rsidRDefault="00A060BF" w:rsidP="00A060BF"/>
    <w:p w:rsidR="00A060BF" w:rsidRDefault="00A060BF" w:rsidP="00A060BF"/>
    <w:p w:rsidR="00A060BF" w:rsidRDefault="00A060BF" w:rsidP="00A060BF"/>
    <w:p w:rsidR="00A060BF" w:rsidRDefault="00A060BF" w:rsidP="00A060BF"/>
    <w:p w:rsidR="00A060BF" w:rsidRDefault="00A060BF" w:rsidP="00A060BF"/>
    <w:p w:rsidR="00A060BF" w:rsidRDefault="00A060BF" w:rsidP="00A060BF"/>
    <w:p w:rsidR="00A060BF" w:rsidRDefault="00A060BF" w:rsidP="00A060BF"/>
    <w:p w:rsidR="00A060BF" w:rsidRDefault="00A060BF" w:rsidP="00A060BF"/>
    <w:p w:rsidR="00A060BF" w:rsidRDefault="00A060BF" w:rsidP="00A060BF">
      <w:pPr>
        <w:sectPr w:rsidR="00A060BF">
          <w:headerReference w:type="default" r:id="rId13"/>
          <w:pgSz w:w="11906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06"/>
        <w:gridCol w:w="5049"/>
      </w:tblGrid>
      <w:tr w:rsidR="00A060BF" w:rsidTr="00084A17">
        <w:tc>
          <w:tcPr>
            <w:tcW w:w="43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60BF" w:rsidRDefault="00A060BF" w:rsidP="00084A17">
            <w:pPr>
              <w:pStyle w:val="a7"/>
            </w:pPr>
          </w:p>
        </w:tc>
        <w:tc>
          <w:tcPr>
            <w:tcW w:w="50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699" w:rsidRPr="00182A93" w:rsidRDefault="00A57699" w:rsidP="00A576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57699" w:rsidRPr="00182A93" w:rsidRDefault="00A57699" w:rsidP="00A5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 </w:t>
            </w:r>
            <w:r w:rsidRPr="00C059C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Ревизионной   комиссии</w:t>
            </w:r>
            <w:r w:rsidRPr="00C059C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Новохопёрского муниципального района Воронежской области</w:t>
            </w:r>
          </w:p>
          <w:p w:rsidR="00A060BF" w:rsidRDefault="00A57699" w:rsidP="00A57699">
            <w:pPr>
              <w:tabs>
                <w:tab w:val="left" w:pos="4155"/>
              </w:tabs>
              <w:spacing w:after="240"/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___.___ .20__      </w:t>
            </w: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A060BF" w:rsidRPr="00A57699" w:rsidRDefault="00A060BF" w:rsidP="00A57699">
      <w:pPr>
        <w:pStyle w:val="a3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A060BF" w:rsidRPr="00A57699" w:rsidRDefault="00A060BF" w:rsidP="00A57699">
      <w:pPr>
        <w:pStyle w:val="a3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доступа работников </w:t>
      </w:r>
      <w:r w:rsidR="00DE0CCC" w:rsidRPr="0070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Ревизионной комиссии </w:t>
      </w:r>
      <w:r w:rsidR="00DE0CCC" w:rsidRPr="00EA2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Новохопёрского</w:t>
      </w:r>
      <w:r w:rsidR="00DE0CCC" w:rsidRPr="0070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</w:t>
      </w:r>
      <w:r w:rsidR="00DE0CCC" w:rsidRPr="0070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E0CCC" w:rsidRPr="00707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пального района</w:t>
      </w:r>
      <w:r w:rsidR="00DE0CCC" w:rsidRPr="00EA2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Воронежской области</w:t>
      </w:r>
      <w:r w:rsidRPr="00A5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помещения, в которых ведется обработка персональных данных</w:t>
      </w:r>
    </w:p>
    <w:p w:rsidR="00A060BF" w:rsidRDefault="00A060BF" w:rsidP="00A060BF">
      <w:pPr>
        <w:pStyle w:val="a3"/>
        <w:ind w:left="1068"/>
      </w:pPr>
    </w:p>
    <w:p w:rsidR="00A060BF" w:rsidRPr="00A57699" w:rsidRDefault="00A060BF" w:rsidP="00A060B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B6">
        <w:rPr>
          <w:rFonts w:ascii="Times New Roman" w:hAnsi="Times New Roman" w:cs="Times New Roman"/>
          <w:sz w:val="28"/>
          <w:szCs w:val="28"/>
        </w:rPr>
        <w:t>1.</w:t>
      </w:r>
      <w:r w:rsidRPr="00A576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7699">
        <w:rPr>
          <w:rFonts w:ascii="Times New Roman" w:hAnsi="Times New Roman" w:cs="Times New Roman"/>
          <w:sz w:val="28"/>
          <w:szCs w:val="28"/>
        </w:rPr>
        <w:t>Настоящий Порядок определяет правила доступа в помещения, в к</w:t>
      </w:r>
      <w:r w:rsidRPr="00A57699">
        <w:rPr>
          <w:rFonts w:ascii="Times New Roman" w:hAnsi="Times New Roman" w:cs="Times New Roman"/>
          <w:sz w:val="28"/>
          <w:szCs w:val="28"/>
        </w:rPr>
        <w:t>о</w:t>
      </w:r>
      <w:r w:rsidRPr="00A57699">
        <w:rPr>
          <w:rFonts w:ascii="Times New Roman" w:hAnsi="Times New Roman" w:cs="Times New Roman"/>
          <w:sz w:val="28"/>
          <w:szCs w:val="28"/>
        </w:rPr>
        <w:t>торых осуществляется обработка, в том числе хранение, персональных да</w:t>
      </w:r>
      <w:r w:rsidRPr="00A57699">
        <w:rPr>
          <w:rFonts w:ascii="Times New Roman" w:hAnsi="Times New Roman" w:cs="Times New Roman"/>
          <w:sz w:val="28"/>
          <w:szCs w:val="28"/>
        </w:rPr>
        <w:t>н</w:t>
      </w:r>
      <w:r w:rsidRPr="00A57699">
        <w:rPr>
          <w:rFonts w:ascii="Times New Roman" w:hAnsi="Times New Roman" w:cs="Times New Roman"/>
          <w:sz w:val="28"/>
          <w:szCs w:val="28"/>
        </w:rPr>
        <w:t xml:space="preserve">ных (носителей персональных данных) в </w:t>
      </w:r>
      <w:r w:rsidR="00DE0CCC" w:rsidRPr="00DE0CCC">
        <w:rPr>
          <w:rFonts w:ascii="Times New Roman" w:hAnsi="Times New Roman" w:cs="Times New Roman"/>
          <w:sz w:val="28"/>
          <w:szCs w:val="28"/>
        </w:rPr>
        <w:t>Ревизионной комиссии Новохопё</w:t>
      </w:r>
      <w:r w:rsidR="00DE0CCC" w:rsidRPr="00DE0CCC">
        <w:rPr>
          <w:rFonts w:ascii="Times New Roman" w:hAnsi="Times New Roman" w:cs="Times New Roman"/>
          <w:sz w:val="28"/>
          <w:szCs w:val="28"/>
        </w:rPr>
        <w:t>р</w:t>
      </w:r>
      <w:r w:rsidR="00DE0CCC" w:rsidRPr="00DE0CCC">
        <w:rPr>
          <w:rFonts w:ascii="Times New Roman" w:hAnsi="Times New Roman" w:cs="Times New Roman"/>
          <w:sz w:val="28"/>
          <w:szCs w:val="28"/>
        </w:rPr>
        <w:t>ского муниципального района Воронежской области</w:t>
      </w:r>
      <w:r w:rsidR="00DE0CCC" w:rsidRPr="00A57699">
        <w:rPr>
          <w:rFonts w:ascii="Times New Roman" w:hAnsi="Times New Roman" w:cs="Times New Roman"/>
          <w:sz w:val="28"/>
          <w:szCs w:val="28"/>
        </w:rPr>
        <w:t xml:space="preserve"> </w:t>
      </w:r>
      <w:r w:rsidRPr="00A57699">
        <w:rPr>
          <w:rFonts w:ascii="Times New Roman" w:hAnsi="Times New Roman" w:cs="Times New Roman"/>
          <w:sz w:val="28"/>
          <w:szCs w:val="28"/>
        </w:rPr>
        <w:t>(далее - Помещения), в целях исключения несанкционированного, в том числе случайного, доступа к персональным данным, уничтожения, изменения, блокирования, копиров</w:t>
      </w:r>
      <w:r w:rsidRPr="00A57699">
        <w:rPr>
          <w:rFonts w:ascii="Times New Roman" w:hAnsi="Times New Roman" w:cs="Times New Roman"/>
          <w:sz w:val="28"/>
          <w:szCs w:val="28"/>
        </w:rPr>
        <w:t>а</w:t>
      </w:r>
      <w:r w:rsidRPr="00A57699">
        <w:rPr>
          <w:rFonts w:ascii="Times New Roman" w:hAnsi="Times New Roman" w:cs="Times New Roman"/>
          <w:sz w:val="28"/>
          <w:szCs w:val="28"/>
        </w:rPr>
        <w:t xml:space="preserve">ния, предоставления, распространения персональных данных, а также от иных неправомерных действий в отношении персональных данных. </w:t>
      </w:r>
      <w:proofErr w:type="gramEnd"/>
    </w:p>
    <w:p w:rsidR="00A060BF" w:rsidRPr="00A57699" w:rsidRDefault="00A060BF" w:rsidP="00A060B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699">
        <w:rPr>
          <w:rFonts w:ascii="Times New Roman" w:hAnsi="Times New Roman" w:cs="Times New Roman"/>
          <w:sz w:val="28"/>
          <w:szCs w:val="28"/>
        </w:rPr>
        <w:t>2. Для Помещений организуется режим обеспечения безопасности, препятствующий возможности неконтролируемого проникновения или пр</w:t>
      </w:r>
      <w:r w:rsidRPr="00A57699">
        <w:rPr>
          <w:rFonts w:ascii="Times New Roman" w:hAnsi="Times New Roman" w:cs="Times New Roman"/>
          <w:sz w:val="28"/>
          <w:szCs w:val="28"/>
        </w:rPr>
        <w:t>е</w:t>
      </w:r>
      <w:r w:rsidRPr="00A57699">
        <w:rPr>
          <w:rFonts w:ascii="Times New Roman" w:hAnsi="Times New Roman" w:cs="Times New Roman"/>
          <w:sz w:val="28"/>
          <w:szCs w:val="28"/>
        </w:rPr>
        <w:t xml:space="preserve">бывания в Помещениях лиц, не имеющих права доступа в эти Помещения. </w:t>
      </w:r>
    </w:p>
    <w:p w:rsidR="00A060BF" w:rsidRPr="00A57699" w:rsidRDefault="00A060BF" w:rsidP="00A060B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699">
        <w:rPr>
          <w:rFonts w:ascii="Times New Roman" w:hAnsi="Times New Roman" w:cs="Times New Roman"/>
          <w:sz w:val="28"/>
          <w:szCs w:val="28"/>
        </w:rPr>
        <w:t xml:space="preserve">Режим обеспечения безопасности Помещений должен обеспечиваться в том числе: </w:t>
      </w:r>
    </w:p>
    <w:p w:rsidR="00A060BF" w:rsidRPr="00A57699" w:rsidRDefault="00A060BF" w:rsidP="00A060B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699">
        <w:rPr>
          <w:rFonts w:ascii="Times New Roman" w:hAnsi="Times New Roman" w:cs="Times New Roman"/>
          <w:sz w:val="28"/>
          <w:szCs w:val="28"/>
        </w:rPr>
        <w:t xml:space="preserve">утверждением правовым актом </w:t>
      </w:r>
      <w:r w:rsidR="00DE0CCC" w:rsidRPr="00A44079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DE0CCC"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</w:t>
      </w:r>
      <w:r w:rsidR="00DE0CCC"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0CCC"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A57699">
        <w:rPr>
          <w:rFonts w:ascii="Times New Roman" w:hAnsi="Times New Roman" w:cs="Times New Roman"/>
          <w:sz w:val="28"/>
          <w:szCs w:val="28"/>
        </w:rPr>
        <w:t xml:space="preserve"> перечня помещений, в которых осуществляется обработка, в том числе хранение, персональных данных (носителей персональных данных) в </w:t>
      </w:r>
      <w:r w:rsidR="00DE0CCC" w:rsidRPr="00A44079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DE0CCC"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A576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60BF" w:rsidRPr="00A57699" w:rsidRDefault="00A060BF" w:rsidP="00A060B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699">
        <w:rPr>
          <w:rFonts w:ascii="Times New Roman" w:hAnsi="Times New Roman" w:cs="Times New Roman"/>
          <w:sz w:val="28"/>
          <w:szCs w:val="28"/>
        </w:rPr>
        <w:t xml:space="preserve">ограничением доступа посторонних лиц и контролем их нахождения в Помещениях; </w:t>
      </w:r>
    </w:p>
    <w:p w:rsidR="00A060BF" w:rsidRPr="00A57699" w:rsidRDefault="00A060BF" w:rsidP="00A060B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699">
        <w:rPr>
          <w:rFonts w:ascii="Times New Roman" w:hAnsi="Times New Roman" w:cs="Times New Roman"/>
          <w:sz w:val="28"/>
          <w:szCs w:val="28"/>
        </w:rPr>
        <w:t>оснащением Помещений входными дверьми с замками, а также закр</w:t>
      </w:r>
      <w:r w:rsidRPr="00A57699">
        <w:rPr>
          <w:rFonts w:ascii="Times New Roman" w:hAnsi="Times New Roman" w:cs="Times New Roman"/>
          <w:sz w:val="28"/>
          <w:szCs w:val="28"/>
        </w:rPr>
        <w:t>ы</w:t>
      </w:r>
      <w:r w:rsidRPr="00A57699">
        <w:rPr>
          <w:rFonts w:ascii="Times New Roman" w:hAnsi="Times New Roman" w:cs="Times New Roman"/>
          <w:sz w:val="28"/>
          <w:szCs w:val="28"/>
        </w:rPr>
        <w:t>ванием входных дверей в Помещения на ключ в рабочее время в случае ух</w:t>
      </w:r>
      <w:r w:rsidRPr="00A57699">
        <w:rPr>
          <w:rFonts w:ascii="Times New Roman" w:hAnsi="Times New Roman" w:cs="Times New Roman"/>
          <w:sz w:val="28"/>
          <w:szCs w:val="28"/>
        </w:rPr>
        <w:t>о</w:t>
      </w:r>
      <w:r w:rsidRPr="00A57699">
        <w:rPr>
          <w:rFonts w:ascii="Times New Roman" w:hAnsi="Times New Roman" w:cs="Times New Roman"/>
          <w:sz w:val="28"/>
          <w:szCs w:val="28"/>
        </w:rPr>
        <w:t>да всех сотрудников, работающих в соответствующем Помещении и в нер</w:t>
      </w:r>
      <w:r w:rsidRPr="00A57699">
        <w:rPr>
          <w:rFonts w:ascii="Times New Roman" w:hAnsi="Times New Roman" w:cs="Times New Roman"/>
          <w:sz w:val="28"/>
          <w:szCs w:val="28"/>
        </w:rPr>
        <w:t>а</w:t>
      </w:r>
      <w:r w:rsidRPr="00A57699">
        <w:rPr>
          <w:rFonts w:ascii="Times New Roman" w:hAnsi="Times New Roman" w:cs="Times New Roman"/>
          <w:sz w:val="28"/>
          <w:szCs w:val="28"/>
        </w:rPr>
        <w:t xml:space="preserve">бочее время. </w:t>
      </w:r>
    </w:p>
    <w:p w:rsidR="00A060BF" w:rsidRPr="00A57699" w:rsidRDefault="00A060BF" w:rsidP="00A060B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699">
        <w:rPr>
          <w:rFonts w:ascii="Times New Roman" w:hAnsi="Times New Roman" w:cs="Times New Roman"/>
          <w:sz w:val="28"/>
          <w:szCs w:val="28"/>
        </w:rPr>
        <w:t>3. Обработка, в том числе хранение, персональных данных (носителей персональных данных) в Помещениях осуществляется как неавтоматизир</w:t>
      </w:r>
      <w:r w:rsidRPr="00A57699">
        <w:rPr>
          <w:rFonts w:ascii="Times New Roman" w:hAnsi="Times New Roman" w:cs="Times New Roman"/>
          <w:sz w:val="28"/>
          <w:szCs w:val="28"/>
        </w:rPr>
        <w:t>о</w:t>
      </w:r>
      <w:r w:rsidRPr="00A57699">
        <w:rPr>
          <w:rFonts w:ascii="Times New Roman" w:hAnsi="Times New Roman" w:cs="Times New Roman"/>
          <w:sz w:val="28"/>
          <w:szCs w:val="28"/>
        </w:rPr>
        <w:t xml:space="preserve">ванным, так и автоматизированным способами. </w:t>
      </w:r>
    </w:p>
    <w:p w:rsidR="00A060BF" w:rsidRPr="00A57699" w:rsidRDefault="00A060BF" w:rsidP="00A060B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699">
        <w:rPr>
          <w:rFonts w:ascii="Times New Roman" w:hAnsi="Times New Roman" w:cs="Times New Roman"/>
          <w:sz w:val="28"/>
          <w:szCs w:val="28"/>
        </w:rPr>
        <w:t xml:space="preserve">Хранение персональных данных категорий, обрабатываемых в </w:t>
      </w:r>
      <w:r w:rsidR="00DE0CCC" w:rsidRPr="00A44079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</w:t>
      </w:r>
      <w:r w:rsidR="00DE0CCC" w:rsidRPr="00A4407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DE0CCC" w:rsidRPr="00A44079">
        <w:rPr>
          <w:rFonts w:ascii="Times New Roman" w:eastAsia="Times New Roman" w:hAnsi="Times New Roman" w:cs="Times New Roman"/>
          <w:sz w:val="28"/>
          <w:szCs w:val="20"/>
          <w:lang w:eastAsia="ru-RU"/>
        </w:rPr>
        <w:t>онной</w:t>
      </w:r>
      <w:r w:rsidR="00DE0CCC"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A57699">
        <w:rPr>
          <w:rFonts w:ascii="Times New Roman" w:hAnsi="Times New Roman" w:cs="Times New Roman"/>
          <w:sz w:val="28"/>
          <w:szCs w:val="28"/>
        </w:rPr>
        <w:t xml:space="preserve">, допускается во всех Помещениях. </w:t>
      </w:r>
    </w:p>
    <w:p w:rsidR="00A060BF" w:rsidRPr="00A57699" w:rsidRDefault="00A060BF" w:rsidP="00A060B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699">
        <w:rPr>
          <w:rFonts w:ascii="Times New Roman" w:hAnsi="Times New Roman" w:cs="Times New Roman"/>
          <w:sz w:val="28"/>
          <w:szCs w:val="28"/>
        </w:rPr>
        <w:lastRenderedPageBreak/>
        <w:t>Обработка персональных данных, в том числе хранение, персональных данных (носителей персональных данных), в иных помещениях, не включе</w:t>
      </w:r>
      <w:r w:rsidRPr="00A57699">
        <w:rPr>
          <w:rFonts w:ascii="Times New Roman" w:hAnsi="Times New Roman" w:cs="Times New Roman"/>
          <w:sz w:val="28"/>
          <w:szCs w:val="28"/>
        </w:rPr>
        <w:t>н</w:t>
      </w:r>
      <w:r w:rsidRPr="00A57699">
        <w:rPr>
          <w:rFonts w:ascii="Times New Roman" w:hAnsi="Times New Roman" w:cs="Times New Roman"/>
          <w:sz w:val="28"/>
          <w:szCs w:val="28"/>
        </w:rPr>
        <w:t>ных в перечень Помещений, запрещена.</w:t>
      </w:r>
    </w:p>
    <w:p w:rsidR="00A060BF" w:rsidRPr="00A57699" w:rsidRDefault="00A060BF" w:rsidP="00A060B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69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57699">
        <w:rPr>
          <w:rFonts w:ascii="Times New Roman" w:hAnsi="Times New Roman" w:cs="Times New Roman"/>
          <w:sz w:val="28"/>
          <w:szCs w:val="28"/>
        </w:rPr>
        <w:t>При нахождении посторонних лиц в Помещении лицами, работа</w:t>
      </w:r>
      <w:r w:rsidRPr="00A57699">
        <w:rPr>
          <w:rFonts w:ascii="Times New Roman" w:hAnsi="Times New Roman" w:cs="Times New Roman"/>
          <w:sz w:val="28"/>
          <w:szCs w:val="28"/>
        </w:rPr>
        <w:t>ю</w:t>
      </w:r>
      <w:r w:rsidRPr="00A57699">
        <w:rPr>
          <w:rFonts w:ascii="Times New Roman" w:hAnsi="Times New Roman" w:cs="Times New Roman"/>
          <w:sz w:val="28"/>
          <w:szCs w:val="28"/>
        </w:rPr>
        <w:t>щими в Помещении, которые уполномочены осуществлять обработку перс</w:t>
      </w:r>
      <w:r w:rsidRPr="00A57699">
        <w:rPr>
          <w:rFonts w:ascii="Times New Roman" w:hAnsi="Times New Roman" w:cs="Times New Roman"/>
          <w:sz w:val="28"/>
          <w:szCs w:val="28"/>
        </w:rPr>
        <w:t>о</w:t>
      </w:r>
      <w:r w:rsidRPr="00A57699">
        <w:rPr>
          <w:rFonts w:ascii="Times New Roman" w:hAnsi="Times New Roman" w:cs="Times New Roman"/>
          <w:sz w:val="28"/>
          <w:szCs w:val="28"/>
        </w:rPr>
        <w:t xml:space="preserve">нальных данных либо осуществлять доступ к персональным данным в </w:t>
      </w:r>
      <w:r w:rsidR="00DE0CCC" w:rsidRPr="00A44079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</w:t>
      </w:r>
      <w:r w:rsidR="00DE0CCC" w:rsidRPr="00A4407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DE0CCC" w:rsidRPr="00A44079">
        <w:rPr>
          <w:rFonts w:ascii="Times New Roman" w:eastAsia="Times New Roman" w:hAnsi="Times New Roman" w:cs="Times New Roman"/>
          <w:sz w:val="28"/>
          <w:szCs w:val="20"/>
          <w:lang w:eastAsia="ru-RU"/>
        </w:rPr>
        <w:t>зионной</w:t>
      </w:r>
      <w:r w:rsidR="00DE0CCC"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A57699">
        <w:rPr>
          <w:rFonts w:ascii="Times New Roman" w:hAnsi="Times New Roman" w:cs="Times New Roman"/>
          <w:sz w:val="28"/>
          <w:szCs w:val="28"/>
        </w:rPr>
        <w:t>, предпринимаются меры, искл</w:t>
      </w:r>
      <w:r w:rsidRPr="00A57699">
        <w:rPr>
          <w:rFonts w:ascii="Times New Roman" w:hAnsi="Times New Roman" w:cs="Times New Roman"/>
          <w:sz w:val="28"/>
          <w:szCs w:val="28"/>
        </w:rPr>
        <w:t>ю</w:t>
      </w:r>
      <w:r w:rsidRPr="00A57699">
        <w:rPr>
          <w:rFonts w:ascii="Times New Roman" w:hAnsi="Times New Roman" w:cs="Times New Roman"/>
          <w:sz w:val="28"/>
          <w:szCs w:val="28"/>
        </w:rPr>
        <w:t>чающие возможность доступа посторонних лиц к обрабатываемым перс</w:t>
      </w:r>
      <w:r w:rsidRPr="00A57699">
        <w:rPr>
          <w:rFonts w:ascii="Times New Roman" w:hAnsi="Times New Roman" w:cs="Times New Roman"/>
          <w:sz w:val="28"/>
          <w:szCs w:val="28"/>
        </w:rPr>
        <w:t>о</w:t>
      </w:r>
      <w:r w:rsidRPr="00A57699">
        <w:rPr>
          <w:rFonts w:ascii="Times New Roman" w:hAnsi="Times New Roman" w:cs="Times New Roman"/>
          <w:sz w:val="28"/>
          <w:szCs w:val="28"/>
        </w:rPr>
        <w:t xml:space="preserve">нальным данным, в том числе через устройства ввода (вывода) информации, а также к носителям персональных данных. </w:t>
      </w:r>
      <w:proofErr w:type="gramEnd"/>
    </w:p>
    <w:p w:rsidR="00A060BF" w:rsidRPr="00A57699" w:rsidRDefault="00A060BF" w:rsidP="00A060B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699">
        <w:rPr>
          <w:rFonts w:ascii="Times New Roman" w:hAnsi="Times New Roman" w:cs="Times New Roman"/>
          <w:sz w:val="28"/>
          <w:szCs w:val="28"/>
        </w:rPr>
        <w:t xml:space="preserve">5. Устройства ввода (вывода) информации, участвующие в обработке персональных данных, располагаются в Помещениях таким образом, чтобы исключить случайный просмотр обрабатываемой информации посторонними лицами, вошедшими в Помещение, а также через двери и окна Помещения. </w:t>
      </w:r>
    </w:p>
    <w:p w:rsidR="00A060BF" w:rsidRPr="00A57699" w:rsidRDefault="00A060BF" w:rsidP="00A060B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699">
        <w:rPr>
          <w:rFonts w:ascii="Times New Roman" w:hAnsi="Times New Roman" w:cs="Times New Roman"/>
          <w:sz w:val="28"/>
          <w:szCs w:val="28"/>
        </w:rPr>
        <w:t>6. Лицами, работающими в Помещении, обеспечивается сохранность имеющихся у них ключей от входной двери в соответствующее Помещение, в том числе предпринимаются меры, исключающие возможность доступа п</w:t>
      </w:r>
      <w:r w:rsidRPr="00A57699">
        <w:rPr>
          <w:rFonts w:ascii="Times New Roman" w:hAnsi="Times New Roman" w:cs="Times New Roman"/>
          <w:sz w:val="28"/>
          <w:szCs w:val="28"/>
        </w:rPr>
        <w:t>о</w:t>
      </w:r>
      <w:r w:rsidRPr="00A57699">
        <w:rPr>
          <w:rFonts w:ascii="Times New Roman" w:hAnsi="Times New Roman" w:cs="Times New Roman"/>
          <w:sz w:val="28"/>
          <w:szCs w:val="28"/>
        </w:rPr>
        <w:t xml:space="preserve">сторонних лиц к ключам. </w:t>
      </w:r>
    </w:p>
    <w:p w:rsidR="00A060BF" w:rsidRPr="00A57699" w:rsidRDefault="00A060BF" w:rsidP="00A060B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699">
        <w:rPr>
          <w:rFonts w:ascii="Times New Roman" w:hAnsi="Times New Roman" w:cs="Times New Roman"/>
          <w:sz w:val="28"/>
          <w:szCs w:val="28"/>
        </w:rPr>
        <w:t>7. В случае проведения ремонта Помещения все носители персонал</w:t>
      </w:r>
      <w:r w:rsidRPr="00A57699">
        <w:rPr>
          <w:rFonts w:ascii="Times New Roman" w:hAnsi="Times New Roman" w:cs="Times New Roman"/>
          <w:sz w:val="28"/>
          <w:szCs w:val="28"/>
        </w:rPr>
        <w:t>ь</w:t>
      </w:r>
      <w:r w:rsidRPr="00A57699">
        <w:rPr>
          <w:rFonts w:ascii="Times New Roman" w:hAnsi="Times New Roman" w:cs="Times New Roman"/>
          <w:sz w:val="28"/>
          <w:szCs w:val="28"/>
        </w:rPr>
        <w:t>ных данных, имеющиеся в соответствующем Помещении (в том числе в с</w:t>
      </w:r>
      <w:r w:rsidRPr="00A57699">
        <w:rPr>
          <w:rFonts w:ascii="Times New Roman" w:hAnsi="Times New Roman" w:cs="Times New Roman"/>
          <w:sz w:val="28"/>
          <w:szCs w:val="28"/>
        </w:rPr>
        <w:t>о</w:t>
      </w:r>
      <w:r w:rsidRPr="00A57699">
        <w:rPr>
          <w:rFonts w:ascii="Times New Roman" w:hAnsi="Times New Roman" w:cs="Times New Roman"/>
          <w:sz w:val="28"/>
          <w:szCs w:val="28"/>
        </w:rPr>
        <w:t>ставе технических средств), должны быть заблаговременно перемещены в другое Помещение, которое включено в перечень Помещений.</w:t>
      </w:r>
    </w:p>
    <w:p w:rsidR="00A060BF" w:rsidRPr="00A57699" w:rsidRDefault="00A060BF" w:rsidP="00A060B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699">
        <w:rPr>
          <w:rFonts w:ascii="Times New Roman" w:hAnsi="Times New Roman" w:cs="Times New Roman"/>
          <w:sz w:val="28"/>
          <w:szCs w:val="28"/>
        </w:rPr>
        <w:t xml:space="preserve">8. Ответственность за соблюдение настоящего Порядка возлагается на директора </w:t>
      </w:r>
      <w:r w:rsidR="00DE0CCC" w:rsidRPr="00A44079">
        <w:rPr>
          <w:rFonts w:ascii="Times New Roman" w:eastAsia="Times New Roman" w:hAnsi="Times New Roman" w:cs="Times New Roman"/>
          <w:sz w:val="28"/>
          <w:szCs w:val="20"/>
          <w:lang w:eastAsia="ru-RU"/>
        </w:rPr>
        <w:t>Ревизионной</w:t>
      </w:r>
      <w:r w:rsidR="00DE0CCC" w:rsidRPr="00A4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района</w:t>
      </w:r>
      <w:r w:rsidRPr="00A57699">
        <w:rPr>
          <w:rFonts w:ascii="Times New Roman" w:hAnsi="Times New Roman" w:cs="Times New Roman"/>
          <w:sz w:val="28"/>
          <w:szCs w:val="28"/>
        </w:rPr>
        <w:t>.</w:t>
      </w:r>
    </w:p>
    <w:p w:rsidR="00A060BF" w:rsidRDefault="00A060BF" w:rsidP="00A060BF">
      <w:pPr>
        <w:sectPr w:rsidR="00A060BF">
          <w:headerReference w:type="default" r:id="rId14"/>
          <w:pgSz w:w="11906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06"/>
        <w:gridCol w:w="5049"/>
      </w:tblGrid>
      <w:tr w:rsidR="00A060BF" w:rsidTr="00084A17">
        <w:tc>
          <w:tcPr>
            <w:tcW w:w="43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60BF" w:rsidRDefault="00A060BF" w:rsidP="00084A17">
            <w:pPr>
              <w:pStyle w:val="a7"/>
            </w:pPr>
          </w:p>
        </w:tc>
        <w:tc>
          <w:tcPr>
            <w:tcW w:w="50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5212" w:rsidRPr="00182A93" w:rsidRDefault="00DC5212" w:rsidP="00DC52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C5212" w:rsidRPr="00182A93" w:rsidRDefault="00DC5212" w:rsidP="00DC5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 </w:t>
            </w:r>
            <w:r w:rsidRPr="00C059C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Ревизионной   комиссии</w:t>
            </w:r>
            <w:r w:rsidRPr="00C059C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Новохопёрского муниципального района Воронежской области</w:t>
            </w:r>
          </w:p>
          <w:p w:rsidR="00A060BF" w:rsidRDefault="00DC5212" w:rsidP="00DC5212">
            <w:pPr>
              <w:tabs>
                <w:tab w:val="left" w:pos="4155"/>
              </w:tabs>
              <w:spacing w:after="240"/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___.___ .20__      </w:t>
            </w: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A060BF" w:rsidRPr="00DC5212" w:rsidRDefault="00A060BF" w:rsidP="00A060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212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информационных систем персональных данных </w:t>
      </w:r>
      <w:r w:rsidR="00DC5212" w:rsidRPr="00DC5212">
        <w:rPr>
          <w:rFonts w:ascii="Times New Roman" w:hAnsi="Times New Roman" w:cs="Times New Roman"/>
          <w:b/>
          <w:bCs/>
          <w:sz w:val="28"/>
          <w:szCs w:val="28"/>
        </w:rPr>
        <w:t>Ревизионной к</w:t>
      </w:r>
      <w:r w:rsidR="00DC5212" w:rsidRPr="00DC521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C5212" w:rsidRPr="00DC5212">
        <w:rPr>
          <w:rFonts w:ascii="Times New Roman" w:hAnsi="Times New Roman" w:cs="Times New Roman"/>
          <w:b/>
          <w:bCs/>
          <w:sz w:val="28"/>
          <w:szCs w:val="28"/>
        </w:rPr>
        <w:t>миссии Новохопёрского муниципального района Воронежской области</w:t>
      </w:r>
    </w:p>
    <w:p w:rsidR="00A060BF" w:rsidRDefault="00A060BF" w:rsidP="00A060BF">
      <w:pPr>
        <w:jc w:val="center"/>
        <w:rPr>
          <w:b/>
          <w:highlight w:val="yellow"/>
        </w:rPr>
      </w:pPr>
    </w:p>
    <w:tbl>
      <w:tblPr>
        <w:tblStyle w:val="a6"/>
        <w:tblW w:w="0" w:type="auto"/>
        <w:tblInd w:w="-204" w:type="dxa"/>
        <w:tblLayout w:type="fixed"/>
        <w:tblLook w:val="04A0"/>
      </w:tblPr>
      <w:tblGrid>
        <w:gridCol w:w="821"/>
        <w:gridCol w:w="4305"/>
        <w:gridCol w:w="4649"/>
      </w:tblGrid>
      <w:tr w:rsidR="00A060BF" w:rsidTr="00084A17">
        <w:tc>
          <w:tcPr>
            <w:tcW w:w="821" w:type="dxa"/>
            <w:shd w:val="clear" w:color="auto" w:fill="auto"/>
          </w:tcPr>
          <w:p w:rsidR="00A060BF" w:rsidRPr="00DC5212" w:rsidRDefault="00A060BF" w:rsidP="00084A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21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060BF" w:rsidRPr="00DC5212" w:rsidRDefault="00A060BF" w:rsidP="00084A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C521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C521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DC521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5" w:type="dxa"/>
            <w:shd w:val="clear" w:color="auto" w:fill="auto"/>
          </w:tcPr>
          <w:p w:rsidR="00A060BF" w:rsidRPr="00DC5212" w:rsidRDefault="00A060BF" w:rsidP="00084A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212">
              <w:rPr>
                <w:rFonts w:ascii="Times New Roman" w:hAnsi="Times New Roman"/>
                <w:b/>
                <w:sz w:val="28"/>
                <w:szCs w:val="28"/>
              </w:rPr>
              <w:t>Наименование информацио</w:t>
            </w:r>
            <w:r w:rsidRPr="00DC5212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DC5212">
              <w:rPr>
                <w:rFonts w:ascii="Times New Roman" w:hAnsi="Times New Roman"/>
                <w:b/>
                <w:sz w:val="28"/>
                <w:szCs w:val="28"/>
              </w:rPr>
              <w:t>ной системы</w:t>
            </w:r>
          </w:p>
          <w:p w:rsidR="00A060BF" w:rsidRPr="00DC5212" w:rsidRDefault="00A060BF" w:rsidP="00084A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212">
              <w:rPr>
                <w:rFonts w:ascii="Times New Roman" w:hAnsi="Times New Roman"/>
                <w:b/>
                <w:sz w:val="28"/>
                <w:szCs w:val="28"/>
              </w:rPr>
              <w:t>персональных данных</w:t>
            </w:r>
          </w:p>
        </w:tc>
        <w:tc>
          <w:tcPr>
            <w:tcW w:w="4649" w:type="dxa"/>
            <w:shd w:val="clear" w:color="auto" w:fill="auto"/>
          </w:tcPr>
          <w:p w:rsidR="00A060BF" w:rsidRPr="00DC5212" w:rsidRDefault="00A060BF" w:rsidP="00084A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212">
              <w:rPr>
                <w:rFonts w:ascii="Times New Roman" w:hAnsi="Times New Roman"/>
                <w:b/>
                <w:sz w:val="28"/>
                <w:szCs w:val="28"/>
              </w:rPr>
              <w:t>Наименование оператора инфо</w:t>
            </w:r>
            <w:r w:rsidRPr="00DC5212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DC5212">
              <w:rPr>
                <w:rFonts w:ascii="Times New Roman" w:hAnsi="Times New Roman"/>
                <w:b/>
                <w:sz w:val="28"/>
                <w:szCs w:val="28"/>
              </w:rPr>
              <w:t>мационной системы персонал</w:t>
            </w:r>
            <w:r w:rsidRPr="00DC5212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DC5212">
              <w:rPr>
                <w:rFonts w:ascii="Times New Roman" w:hAnsi="Times New Roman"/>
                <w:b/>
                <w:sz w:val="28"/>
                <w:szCs w:val="28"/>
              </w:rPr>
              <w:t>ных данных</w:t>
            </w:r>
          </w:p>
        </w:tc>
      </w:tr>
      <w:tr w:rsidR="00A060BF" w:rsidTr="00084A17">
        <w:tc>
          <w:tcPr>
            <w:tcW w:w="821" w:type="dxa"/>
            <w:shd w:val="clear" w:color="auto" w:fill="auto"/>
          </w:tcPr>
          <w:p w:rsidR="00A060BF" w:rsidRPr="00DC5212" w:rsidRDefault="00A060BF" w:rsidP="00084A17">
            <w:pPr>
              <w:jc w:val="center"/>
            </w:pPr>
            <w:r w:rsidRPr="00DC5212">
              <w:t>1</w:t>
            </w:r>
          </w:p>
        </w:tc>
        <w:tc>
          <w:tcPr>
            <w:tcW w:w="4305" w:type="dxa"/>
            <w:shd w:val="clear" w:color="auto" w:fill="auto"/>
          </w:tcPr>
          <w:p w:rsidR="00A060BF" w:rsidRPr="00DC5212" w:rsidRDefault="00A060BF" w:rsidP="00084A17">
            <w:pPr>
              <w:tabs>
                <w:tab w:val="left" w:pos="851"/>
              </w:tabs>
              <w:jc w:val="center"/>
            </w:pPr>
            <w:r w:rsidRPr="00DC5212">
              <w:t xml:space="preserve"> «Автоматизация кадрового учета»</w:t>
            </w:r>
          </w:p>
        </w:tc>
        <w:tc>
          <w:tcPr>
            <w:tcW w:w="4649" w:type="dxa"/>
            <w:shd w:val="clear" w:color="auto" w:fill="auto"/>
          </w:tcPr>
          <w:p w:rsidR="00A060BF" w:rsidRDefault="00DC5212" w:rsidP="00DC5212">
            <w:pPr>
              <w:pStyle w:val="a3"/>
              <w:tabs>
                <w:tab w:val="left" w:pos="851"/>
              </w:tabs>
              <w:spacing w:after="240"/>
              <w:ind w:left="0"/>
              <w:jc w:val="both"/>
              <w:rPr>
                <w:highlight w:val="yellow"/>
              </w:rPr>
            </w:pPr>
            <w:r w:rsidRPr="008E1E44">
              <w:rPr>
                <w:rFonts w:ascii="Times New Roman" w:hAnsi="Times New Roman"/>
                <w:sz w:val="24"/>
                <w:szCs w:val="24"/>
              </w:rPr>
              <w:t>Ревизионн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8E1E44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E1E44">
              <w:rPr>
                <w:rFonts w:ascii="Times New Roman" w:hAnsi="Times New Roman"/>
                <w:sz w:val="24"/>
                <w:szCs w:val="24"/>
              </w:rPr>
              <w:t xml:space="preserve"> Новохопёрского муниципального района Воронежской о</w:t>
            </w:r>
            <w:r w:rsidRPr="008E1E44">
              <w:rPr>
                <w:rFonts w:ascii="Times New Roman" w:hAnsi="Times New Roman"/>
                <w:sz w:val="24"/>
                <w:szCs w:val="24"/>
              </w:rPr>
              <w:t>б</w:t>
            </w:r>
            <w:r w:rsidRPr="008E1E44"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</w:tr>
      <w:tr w:rsidR="00A060BF" w:rsidTr="00084A17">
        <w:tc>
          <w:tcPr>
            <w:tcW w:w="821" w:type="dxa"/>
            <w:shd w:val="clear" w:color="auto" w:fill="auto"/>
          </w:tcPr>
          <w:p w:rsidR="00A060BF" w:rsidRPr="00DC5212" w:rsidRDefault="00A060BF" w:rsidP="00084A17">
            <w:pPr>
              <w:jc w:val="center"/>
            </w:pPr>
            <w:r w:rsidRPr="00DC5212">
              <w:t>2</w:t>
            </w:r>
          </w:p>
        </w:tc>
        <w:tc>
          <w:tcPr>
            <w:tcW w:w="4305" w:type="dxa"/>
            <w:shd w:val="clear" w:color="auto" w:fill="auto"/>
          </w:tcPr>
          <w:p w:rsidR="00A060BF" w:rsidRPr="00DC5212" w:rsidRDefault="00A060BF" w:rsidP="00084A17">
            <w:pPr>
              <w:tabs>
                <w:tab w:val="left" w:pos="851"/>
              </w:tabs>
              <w:jc w:val="center"/>
            </w:pPr>
            <w:r w:rsidRPr="00DC5212">
              <w:t>«Автоматизированная система бухгалтерского учета»</w:t>
            </w:r>
          </w:p>
        </w:tc>
        <w:tc>
          <w:tcPr>
            <w:tcW w:w="4649" w:type="dxa"/>
            <w:shd w:val="clear" w:color="auto" w:fill="auto"/>
          </w:tcPr>
          <w:p w:rsidR="00A060BF" w:rsidRDefault="00DC5212" w:rsidP="00DC5212">
            <w:pPr>
              <w:pStyle w:val="a3"/>
              <w:tabs>
                <w:tab w:val="left" w:pos="851"/>
              </w:tabs>
              <w:spacing w:after="240"/>
              <w:ind w:left="0" w:firstLine="40"/>
              <w:jc w:val="both"/>
            </w:pPr>
            <w:r w:rsidRPr="008E1E44">
              <w:rPr>
                <w:rFonts w:ascii="Times New Roman" w:hAnsi="Times New Roman"/>
                <w:sz w:val="24"/>
                <w:szCs w:val="24"/>
              </w:rPr>
              <w:t>Ревизионн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8E1E44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E1E44">
              <w:rPr>
                <w:rFonts w:ascii="Times New Roman" w:hAnsi="Times New Roman"/>
                <w:sz w:val="24"/>
                <w:szCs w:val="24"/>
              </w:rPr>
              <w:t xml:space="preserve"> Новохопёрского муниципального района Воронежской о</w:t>
            </w:r>
            <w:r w:rsidRPr="008E1E44">
              <w:rPr>
                <w:rFonts w:ascii="Times New Roman" w:hAnsi="Times New Roman"/>
                <w:sz w:val="24"/>
                <w:szCs w:val="24"/>
              </w:rPr>
              <w:t>б</w:t>
            </w:r>
            <w:r w:rsidRPr="008E1E44"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</w:tr>
    </w:tbl>
    <w:p w:rsidR="00A060BF" w:rsidRDefault="00A060BF" w:rsidP="00A060BF"/>
    <w:p w:rsidR="00A060BF" w:rsidRDefault="00A060BF" w:rsidP="00A060BF"/>
    <w:p w:rsidR="00A060BF" w:rsidRDefault="00A060BF" w:rsidP="00A060BF"/>
    <w:p w:rsidR="00A060BF" w:rsidRDefault="00A060BF" w:rsidP="000F55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0BF" w:rsidRDefault="00A060BF" w:rsidP="000F55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0BF" w:rsidRDefault="00A060BF" w:rsidP="000F55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0BF" w:rsidRDefault="00A060BF" w:rsidP="000F55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0BF" w:rsidRDefault="00A060BF" w:rsidP="000F55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0BF" w:rsidRDefault="00A060BF" w:rsidP="000F55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0BF" w:rsidRDefault="00A060BF" w:rsidP="000F55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0BF" w:rsidRDefault="00A060BF" w:rsidP="000F55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0BF" w:rsidRDefault="00A060BF" w:rsidP="000F55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0BF" w:rsidRDefault="00A060BF" w:rsidP="000F55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06"/>
        <w:gridCol w:w="5049"/>
      </w:tblGrid>
      <w:tr w:rsidR="00DC5212" w:rsidRPr="004107CC" w:rsidTr="00DC5212">
        <w:tc>
          <w:tcPr>
            <w:tcW w:w="4306" w:type="dxa"/>
            <w:shd w:val="clear" w:color="auto" w:fill="auto"/>
          </w:tcPr>
          <w:p w:rsidR="00DC5212" w:rsidRDefault="00DC5212" w:rsidP="00DC5212">
            <w:pPr>
              <w:pStyle w:val="a7"/>
            </w:pPr>
          </w:p>
        </w:tc>
        <w:tc>
          <w:tcPr>
            <w:tcW w:w="5048" w:type="dxa"/>
            <w:shd w:val="clear" w:color="auto" w:fill="auto"/>
          </w:tcPr>
          <w:p w:rsidR="00DC5212" w:rsidRPr="00182A93" w:rsidRDefault="00DC5212" w:rsidP="00DC52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DC5212" w:rsidRPr="00182A93" w:rsidRDefault="00DC5212" w:rsidP="00DC5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 </w:t>
            </w:r>
            <w:r w:rsidRPr="00C059C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Ревизионной   комиссии</w:t>
            </w:r>
            <w:r w:rsidRPr="00C059C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Новохопёрского муниципального района Воронежской области</w:t>
            </w:r>
          </w:p>
          <w:p w:rsidR="00DC5212" w:rsidRPr="004107CC" w:rsidRDefault="00DC5212" w:rsidP="00DC5212">
            <w:pPr>
              <w:rPr>
                <w:spacing w:val="-1"/>
                <w:sz w:val="26"/>
                <w:szCs w:val="26"/>
              </w:rPr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___.___ .20__      </w:t>
            </w: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DC5212" w:rsidRPr="00DC5212" w:rsidRDefault="00DC5212" w:rsidP="00DC52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212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DC5212" w:rsidRPr="00DC5212" w:rsidRDefault="00DC5212" w:rsidP="00DC52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212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данных,</w:t>
      </w:r>
    </w:p>
    <w:p w:rsidR="00DC5212" w:rsidRPr="00DC5212" w:rsidRDefault="00DC5212" w:rsidP="00DC52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212">
        <w:rPr>
          <w:rFonts w:ascii="Times New Roman" w:hAnsi="Times New Roman" w:cs="Times New Roman"/>
          <w:b/>
          <w:bCs/>
          <w:sz w:val="24"/>
          <w:szCs w:val="24"/>
        </w:rPr>
        <w:t>разрешенных субъектом персональных данных для распространения</w:t>
      </w:r>
    </w:p>
    <w:p w:rsidR="00DC5212" w:rsidRPr="004107CC" w:rsidRDefault="00DC5212" w:rsidP="00DC5212">
      <w:pPr>
        <w:widowControl w:val="0"/>
        <w:jc w:val="center"/>
        <w:rPr>
          <w:b/>
          <w:bCs/>
          <w:sz w:val="20"/>
          <w:szCs w:val="20"/>
        </w:rPr>
      </w:pPr>
    </w:p>
    <w:p w:rsidR="00DC5212" w:rsidRPr="00DC5212" w:rsidRDefault="00DC5212" w:rsidP="00DC5212">
      <w:pPr>
        <w:pStyle w:val="ConsPlusNonforma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C5212">
        <w:rPr>
          <w:rFonts w:ascii="Times New Roman" w:hAnsi="Times New Roman"/>
          <w:color w:val="auto"/>
          <w:sz w:val="24"/>
          <w:szCs w:val="24"/>
        </w:rPr>
        <w:t>Я, _____________________________________________________________________________,</w:t>
      </w:r>
    </w:p>
    <w:p w:rsidR="00DC5212" w:rsidRPr="004107CC" w:rsidRDefault="00DC5212" w:rsidP="00DC5212">
      <w:pPr>
        <w:pStyle w:val="ConsPlusNonformat"/>
        <w:ind w:firstLine="1134"/>
        <w:jc w:val="center"/>
      </w:pPr>
      <w:r w:rsidRPr="004107CC">
        <w:rPr>
          <w:rFonts w:ascii="Times New Roman" w:hAnsi="Times New Roman"/>
          <w:sz w:val="22"/>
          <w:szCs w:val="22"/>
          <w:vertAlign w:val="superscript"/>
        </w:rPr>
        <w:t>(фамилия, имя, отчество (при наличии))</w:t>
      </w:r>
    </w:p>
    <w:p w:rsidR="00DC5212" w:rsidRPr="004107CC" w:rsidRDefault="00DC5212" w:rsidP="00DC5212">
      <w:pPr>
        <w:pStyle w:val="ConsPlusNonformat"/>
      </w:pPr>
      <w:r w:rsidRPr="00DC5212">
        <w:rPr>
          <w:rFonts w:ascii="Times New Roman" w:hAnsi="Times New Roman"/>
          <w:color w:val="auto"/>
          <w:sz w:val="24"/>
          <w:szCs w:val="24"/>
        </w:rPr>
        <w:t>контактная информация:</w:t>
      </w:r>
      <w:r w:rsidRPr="004107CC">
        <w:rPr>
          <w:rFonts w:ascii="Times New Roman" w:hAnsi="Times New Roman"/>
          <w:sz w:val="24"/>
          <w:szCs w:val="24"/>
        </w:rPr>
        <w:t xml:space="preserve"> </w:t>
      </w:r>
      <w:r w:rsidRPr="004107CC">
        <w:rPr>
          <w:rFonts w:ascii="Times New Roman" w:hAnsi="Times New Roman"/>
          <w:sz w:val="22"/>
        </w:rPr>
        <w:t>_____________________________________________________________________________________</w:t>
      </w:r>
    </w:p>
    <w:p w:rsidR="00DC5212" w:rsidRPr="004107CC" w:rsidRDefault="00DC5212" w:rsidP="00DC5212">
      <w:pPr>
        <w:pStyle w:val="ConsPlusNonformat"/>
        <w:ind w:firstLine="2694"/>
        <w:jc w:val="center"/>
      </w:pPr>
      <w:r w:rsidRPr="004107CC">
        <w:rPr>
          <w:rFonts w:ascii="Times New Roman" w:hAnsi="Times New Roman"/>
          <w:sz w:val="22"/>
          <w:szCs w:val="22"/>
          <w:vertAlign w:val="superscript"/>
        </w:rPr>
        <w:t>(номер телефона, адрес электронной почты, адрес фактического проживания)</w:t>
      </w:r>
    </w:p>
    <w:p w:rsidR="00DC5212" w:rsidRPr="00DC5212" w:rsidRDefault="00DC5212" w:rsidP="00DC5212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  <w:r w:rsidRPr="00DC5212">
        <w:rPr>
          <w:rFonts w:ascii="Times New Roman" w:hAnsi="Times New Roman"/>
          <w:color w:val="auto"/>
          <w:sz w:val="24"/>
          <w:szCs w:val="24"/>
        </w:rPr>
        <w:t xml:space="preserve">даю свое согласие </w:t>
      </w:r>
      <w:bookmarkStart w:id="2" w:name="__DdeLink__60651_3280880857"/>
      <w:r w:rsidRPr="00DC5212">
        <w:rPr>
          <w:rFonts w:ascii="Times New Roman" w:hAnsi="Times New Roman"/>
          <w:color w:val="auto"/>
          <w:sz w:val="24"/>
          <w:szCs w:val="24"/>
        </w:rPr>
        <w:t xml:space="preserve">Ревизионной комиссии муниципального района </w:t>
      </w:r>
      <w:bookmarkEnd w:id="2"/>
      <w:proofErr w:type="gramStart"/>
      <w:r w:rsidRPr="00DC5212">
        <w:rPr>
          <w:rFonts w:ascii="Times New Roman" w:hAnsi="Times New Roman"/>
          <w:color w:val="auto"/>
          <w:sz w:val="24"/>
          <w:szCs w:val="24"/>
        </w:rPr>
        <w:t>( </w:t>
      </w:r>
      <w:proofErr w:type="gramEnd"/>
      <w:r w:rsidRPr="00DC5212">
        <w:rPr>
          <w:rFonts w:ascii="Times New Roman" w:hAnsi="Times New Roman"/>
          <w:color w:val="auto"/>
          <w:sz w:val="24"/>
          <w:szCs w:val="24"/>
        </w:rPr>
        <w:t>Воронежская область, г. Новохопёрск, ул. Советская д. 26, ИНН 361700</w:t>
      </w:r>
      <w:r>
        <w:rPr>
          <w:rFonts w:ascii="Times New Roman" w:hAnsi="Times New Roman"/>
          <w:color w:val="auto"/>
          <w:sz w:val="24"/>
          <w:szCs w:val="24"/>
        </w:rPr>
        <w:t>9</w:t>
      </w:r>
      <w:r w:rsidRPr="00DC5212">
        <w:rPr>
          <w:rFonts w:ascii="Times New Roman" w:hAnsi="Times New Roman"/>
          <w:color w:val="auto"/>
          <w:sz w:val="24"/>
          <w:szCs w:val="24"/>
        </w:rPr>
        <w:t>0</w:t>
      </w:r>
      <w:r>
        <w:rPr>
          <w:rFonts w:ascii="Times New Roman" w:hAnsi="Times New Roman"/>
          <w:color w:val="auto"/>
          <w:sz w:val="24"/>
          <w:szCs w:val="24"/>
        </w:rPr>
        <w:t>3</w:t>
      </w:r>
      <w:r w:rsidRPr="00DC5212">
        <w:rPr>
          <w:rFonts w:ascii="Times New Roman" w:hAnsi="Times New Roman"/>
          <w:color w:val="auto"/>
          <w:sz w:val="24"/>
          <w:szCs w:val="24"/>
        </w:rPr>
        <w:t>0, ОГРН </w:t>
      </w:r>
      <w:bookmarkStart w:id="3" w:name="clip_ogrn"/>
      <w:bookmarkEnd w:id="3"/>
      <w:r w:rsidRPr="00DC5212">
        <w:rPr>
          <w:rFonts w:ascii="Times New Roman" w:hAnsi="Times New Roman"/>
          <w:color w:val="auto"/>
          <w:sz w:val="24"/>
          <w:szCs w:val="24"/>
        </w:rPr>
        <w:t>12</w:t>
      </w:r>
      <w:r w:rsidR="00451937">
        <w:rPr>
          <w:rFonts w:ascii="Times New Roman" w:hAnsi="Times New Roman"/>
          <w:color w:val="auto"/>
          <w:sz w:val="24"/>
          <w:szCs w:val="24"/>
        </w:rPr>
        <w:t>13</w:t>
      </w:r>
      <w:r w:rsidRPr="00DC5212">
        <w:rPr>
          <w:rFonts w:ascii="Times New Roman" w:hAnsi="Times New Roman"/>
          <w:color w:val="auto"/>
          <w:sz w:val="24"/>
          <w:szCs w:val="24"/>
        </w:rPr>
        <w:t>600</w:t>
      </w:r>
      <w:r w:rsidR="00451937">
        <w:rPr>
          <w:rFonts w:ascii="Times New Roman" w:hAnsi="Times New Roman"/>
          <w:color w:val="auto"/>
          <w:sz w:val="24"/>
          <w:szCs w:val="24"/>
        </w:rPr>
        <w:t>0</w:t>
      </w:r>
      <w:r w:rsidRPr="00DC5212">
        <w:rPr>
          <w:rFonts w:ascii="Times New Roman" w:hAnsi="Times New Roman"/>
          <w:color w:val="auto"/>
          <w:sz w:val="24"/>
          <w:szCs w:val="24"/>
        </w:rPr>
        <w:t>3</w:t>
      </w:r>
      <w:r w:rsidR="00451937">
        <w:rPr>
          <w:rFonts w:ascii="Times New Roman" w:hAnsi="Times New Roman"/>
          <w:color w:val="auto"/>
          <w:sz w:val="24"/>
          <w:szCs w:val="24"/>
        </w:rPr>
        <w:t>25</w:t>
      </w:r>
      <w:r w:rsidRPr="00DC5212">
        <w:rPr>
          <w:rFonts w:ascii="Times New Roman" w:hAnsi="Times New Roman"/>
          <w:color w:val="auto"/>
          <w:sz w:val="24"/>
          <w:szCs w:val="24"/>
        </w:rPr>
        <w:t>3</w:t>
      </w:r>
      <w:r w:rsidR="00451937">
        <w:rPr>
          <w:rFonts w:ascii="Times New Roman" w:hAnsi="Times New Roman"/>
          <w:color w:val="auto"/>
          <w:sz w:val="24"/>
          <w:szCs w:val="24"/>
        </w:rPr>
        <w:t>5</w:t>
      </w:r>
      <w:r w:rsidRPr="00DC5212">
        <w:rPr>
          <w:rFonts w:ascii="Times New Roman" w:hAnsi="Times New Roman"/>
          <w:color w:val="auto"/>
          <w:sz w:val="24"/>
          <w:szCs w:val="24"/>
        </w:rPr>
        <w:t>) на распростран</w:t>
      </w:r>
      <w:r w:rsidRPr="00DC5212">
        <w:rPr>
          <w:rFonts w:ascii="Times New Roman" w:hAnsi="Times New Roman"/>
          <w:color w:val="auto"/>
          <w:sz w:val="24"/>
          <w:szCs w:val="24"/>
        </w:rPr>
        <w:t>е</w:t>
      </w:r>
      <w:r w:rsidRPr="00DC5212">
        <w:rPr>
          <w:rFonts w:ascii="Times New Roman" w:hAnsi="Times New Roman"/>
          <w:color w:val="auto"/>
          <w:sz w:val="24"/>
          <w:szCs w:val="24"/>
        </w:rPr>
        <w:t>ние неопределенному кругу лиц моих персональных данных, в следующем объеме (ненужное зачеркнуть):</w:t>
      </w:r>
    </w:p>
    <w:p w:rsidR="00DC5212" w:rsidRPr="004107CC" w:rsidRDefault="00DC5212" w:rsidP="00DC5212">
      <w:pPr>
        <w:pStyle w:val="ConsPlusNormal"/>
        <w:ind w:firstLine="709"/>
        <w:jc w:val="both"/>
      </w:pPr>
      <w:r w:rsidRPr="004107CC">
        <w:rPr>
          <w:rFonts w:ascii="Times New Roman" w:hAnsi="Times New Roman" w:cs="Times New Roman"/>
          <w:sz w:val="24"/>
          <w:szCs w:val="24"/>
        </w:rPr>
        <w:t>1. Фамилия, имя, отчество (при наличии);</w:t>
      </w:r>
    </w:p>
    <w:p w:rsidR="00DC5212" w:rsidRPr="004107CC" w:rsidRDefault="00DC5212" w:rsidP="00DC5212">
      <w:pPr>
        <w:pStyle w:val="ConsPlusNormal"/>
        <w:ind w:firstLine="709"/>
        <w:jc w:val="both"/>
      </w:pPr>
      <w:r w:rsidRPr="004107CC">
        <w:rPr>
          <w:rFonts w:ascii="Times New Roman" w:hAnsi="Times New Roman" w:cs="Times New Roman"/>
          <w:sz w:val="24"/>
          <w:szCs w:val="24"/>
        </w:rPr>
        <w:t>2. Дата рождения;</w:t>
      </w:r>
    </w:p>
    <w:p w:rsidR="00DC5212" w:rsidRPr="004107CC" w:rsidRDefault="00DC5212" w:rsidP="00DC5212">
      <w:pPr>
        <w:pStyle w:val="ConsPlusNormal"/>
        <w:ind w:firstLine="709"/>
        <w:jc w:val="both"/>
      </w:pPr>
      <w:r w:rsidRPr="004107CC">
        <w:rPr>
          <w:rFonts w:ascii="Times New Roman" w:hAnsi="Times New Roman" w:cs="Times New Roman"/>
          <w:sz w:val="24"/>
          <w:szCs w:val="24"/>
        </w:rPr>
        <w:t>3. Место рождения;</w:t>
      </w:r>
    </w:p>
    <w:p w:rsidR="00DC5212" w:rsidRPr="004107CC" w:rsidRDefault="00DC5212" w:rsidP="00DC5212">
      <w:pPr>
        <w:pStyle w:val="ConsPlusNormal"/>
        <w:ind w:firstLine="709"/>
        <w:jc w:val="both"/>
      </w:pPr>
      <w:r w:rsidRPr="004107CC">
        <w:rPr>
          <w:rFonts w:ascii="Times New Roman" w:hAnsi="Times New Roman" w:cs="Times New Roman"/>
          <w:sz w:val="24"/>
          <w:szCs w:val="24"/>
        </w:rPr>
        <w:t>4. Данные об изображении лица (фотография);</w:t>
      </w:r>
    </w:p>
    <w:p w:rsidR="00DC5212" w:rsidRPr="004107CC" w:rsidRDefault="00DC5212" w:rsidP="00DC5212">
      <w:pPr>
        <w:pStyle w:val="ConsPlusNormal"/>
        <w:ind w:firstLine="709"/>
        <w:jc w:val="both"/>
      </w:pPr>
      <w:r w:rsidRPr="004107CC">
        <w:rPr>
          <w:rFonts w:ascii="Times New Roman" w:hAnsi="Times New Roman" w:cs="Times New Roman"/>
          <w:sz w:val="24"/>
          <w:szCs w:val="24"/>
        </w:rPr>
        <w:t>5. Сведения об образовании;</w:t>
      </w:r>
    </w:p>
    <w:p w:rsidR="00DC5212" w:rsidRPr="004107CC" w:rsidRDefault="00DC5212" w:rsidP="00DC5212">
      <w:pPr>
        <w:pStyle w:val="ConsPlusNormal"/>
        <w:ind w:firstLine="709"/>
        <w:jc w:val="both"/>
      </w:pPr>
      <w:r w:rsidRPr="004107CC">
        <w:rPr>
          <w:rFonts w:ascii="Times New Roman" w:hAnsi="Times New Roman" w:cs="Times New Roman"/>
          <w:sz w:val="24"/>
          <w:szCs w:val="24"/>
        </w:rPr>
        <w:t>6. Сведения об ученой степени, ученом звании;</w:t>
      </w:r>
    </w:p>
    <w:p w:rsidR="00DC5212" w:rsidRPr="004107CC" w:rsidRDefault="00DC5212" w:rsidP="00DC5212">
      <w:pPr>
        <w:pStyle w:val="ConsPlusNormal"/>
        <w:ind w:firstLine="709"/>
        <w:jc w:val="both"/>
      </w:pPr>
      <w:r w:rsidRPr="004107CC">
        <w:rPr>
          <w:rFonts w:ascii="Times New Roman" w:hAnsi="Times New Roman" w:cs="Times New Roman"/>
          <w:sz w:val="24"/>
          <w:szCs w:val="24"/>
        </w:rPr>
        <w:t>7. Сведения о профессиональной переподготовке и (или) повышении квалификации;</w:t>
      </w:r>
    </w:p>
    <w:p w:rsidR="00DC5212" w:rsidRPr="004107CC" w:rsidRDefault="00DC5212" w:rsidP="00DC5212">
      <w:pPr>
        <w:pStyle w:val="ConsPlusNormal"/>
        <w:ind w:firstLine="709"/>
        <w:jc w:val="both"/>
      </w:pPr>
      <w:r w:rsidRPr="004107CC">
        <w:rPr>
          <w:rFonts w:ascii="Times New Roman" w:hAnsi="Times New Roman" w:cs="Times New Roman"/>
          <w:sz w:val="24"/>
          <w:szCs w:val="24"/>
        </w:rPr>
        <w:t>8. Сведения о месте работы и должности с начала трудовой деятельности (включая в</w:t>
      </w:r>
      <w:r w:rsidRPr="004107CC">
        <w:rPr>
          <w:rFonts w:ascii="Times New Roman" w:hAnsi="Times New Roman" w:cs="Times New Roman"/>
          <w:sz w:val="24"/>
          <w:szCs w:val="24"/>
        </w:rPr>
        <w:t>о</w:t>
      </w:r>
      <w:r w:rsidRPr="004107CC">
        <w:rPr>
          <w:rFonts w:ascii="Times New Roman" w:hAnsi="Times New Roman" w:cs="Times New Roman"/>
          <w:sz w:val="24"/>
          <w:szCs w:val="24"/>
        </w:rPr>
        <w:t>енную службу, работу по совместительству, предпринимательскую деятельность);</w:t>
      </w:r>
    </w:p>
    <w:p w:rsidR="00DC5212" w:rsidRPr="004107CC" w:rsidRDefault="00DC5212" w:rsidP="00DC5212">
      <w:pPr>
        <w:pStyle w:val="ConsPlusNormal"/>
        <w:ind w:firstLine="709"/>
        <w:jc w:val="both"/>
      </w:pPr>
      <w:r w:rsidRPr="004107CC">
        <w:rPr>
          <w:rFonts w:ascii="Times New Roman" w:hAnsi="Times New Roman" w:cs="Times New Roman"/>
          <w:sz w:val="24"/>
          <w:szCs w:val="24"/>
        </w:rPr>
        <w:t>9. Классный чин федеральной государственной гражданской службы и (или) гражда</w:t>
      </w:r>
      <w:r w:rsidRPr="004107CC">
        <w:rPr>
          <w:rFonts w:ascii="Times New Roman" w:hAnsi="Times New Roman" w:cs="Times New Roman"/>
          <w:sz w:val="24"/>
          <w:szCs w:val="24"/>
        </w:rPr>
        <w:t>н</w:t>
      </w:r>
      <w:r w:rsidRPr="004107CC">
        <w:rPr>
          <w:rFonts w:ascii="Times New Roman" w:hAnsi="Times New Roman" w:cs="Times New Roman"/>
          <w:sz w:val="24"/>
          <w:szCs w:val="24"/>
        </w:rPr>
        <w:t>ской службы субъекта Российской Федерации и (или) муниципальной службы, дипломатич</w:t>
      </w:r>
      <w:r w:rsidRPr="004107CC">
        <w:rPr>
          <w:rFonts w:ascii="Times New Roman" w:hAnsi="Times New Roman" w:cs="Times New Roman"/>
          <w:sz w:val="24"/>
          <w:szCs w:val="24"/>
        </w:rPr>
        <w:t>е</w:t>
      </w:r>
      <w:r w:rsidRPr="004107CC">
        <w:rPr>
          <w:rFonts w:ascii="Times New Roman" w:hAnsi="Times New Roman" w:cs="Times New Roman"/>
          <w:sz w:val="24"/>
          <w:szCs w:val="24"/>
        </w:rPr>
        <w:t>ский ранг, воинское и (или) специальное звание, классный чин правоохранительной службы (кем и когда присвоены);</w:t>
      </w:r>
    </w:p>
    <w:p w:rsidR="00DC5212" w:rsidRPr="004107CC" w:rsidRDefault="00DC5212" w:rsidP="00DC5212">
      <w:pPr>
        <w:pStyle w:val="ConsPlusNormal"/>
        <w:ind w:firstLine="709"/>
        <w:jc w:val="both"/>
      </w:pPr>
      <w:r w:rsidRPr="004107CC">
        <w:rPr>
          <w:rFonts w:ascii="Times New Roman" w:hAnsi="Times New Roman" w:cs="Times New Roman"/>
          <w:sz w:val="24"/>
          <w:szCs w:val="24"/>
        </w:rPr>
        <w:t>10. Сведения о государственных наградах, иных наградах, поощрениях и знаках отл</w:t>
      </w:r>
      <w:r w:rsidRPr="004107CC">
        <w:rPr>
          <w:rFonts w:ascii="Times New Roman" w:hAnsi="Times New Roman" w:cs="Times New Roman"/>
          <w:sz w:val="24"/>
          <w:szCs w:val="24"/>
        </w:rPr>
        <w:t>и</w:t>
      </w:r>
      <w:r w:rsidRPr="004107CC">
        <w:rPr>
          <w:rFonts w:ascii="Times New Roman" w:hAnsi="Times New Roman" w:cs="Times New Roman"/>
          <w:sz w:val="24"/>
          <w:szCs w:val="24"/>
        </w:rPr>
        <w:t>чия;</w:t>
      </w:r>
    </w:p>
    <w:p w:rsidR="00DC5212" w:rsidRPr="004107CC" w:rsidRDefault="00DC5212" w:rsidP="00DC5212">
      <w:pPr>
        <w:pStyle w:val="ConsPlusNormal"/>
        <w:ind w:firstLine="709"/>
        <w:jc w:val="both"/>
      </w:pPr>
      <w:r w:rsidRPr="004107CC">
        <w:rPr>
          <w:rFonts w:ascii="Times New Roman" w:hAnsi="Times New Roman" w:cs="Times New Roman"/>
          <w:sz w:val="24"/>
          <w:szCs w:val="24"/>
        </w:rPr>
        <w:t>11. Знание иностранных языков;</w:t>
      </w:r>
    </w:p>
    <w:p w:rsidR="00DC5212" w:rsidRPr="004107CC" w:rsidRDefault="00DC5212" w:rsidP="00DC5212">
      <w:pPr>
        <w:pStyle w:val="ConsPlusNonformat"/>
        <w:ind w:firstLine="709"/>
        <w:jc w:val="both"/>
      </w:pPr>
      <w:r w:rsidRPr="004107CC">
        <w:rPr>
          <w:rFonts w:ascii="Times New Roman" w:hAnsi="Times New Roman"/>
          <w:sz w:val="24"/>
          <w:szCs w:val="24"/>
        </w:rPr>
        <w:t>12. Семейное положение.</w:t>
      </w:r>
    </w:p>
    <w:p w:rsidR="00DC5212" w:rsidRPr="00451937" w:rsidRDefault="00DC5212" w:rsidP="004519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37">
        <w:rPr>
          <w:rFonts w:ascii="Times New Roman" w:hAnsi="Times New Roman" w:cs="Times New Roman"/>
          <w:sz w:val="24"/>
          <w:szCs w:val="24"/>
        </w:rPr>
        <w:t>Я даю согласие на распространение моих персональных данных посредством их разм</w:t>
      </w:r>
      <w:r w:rsidRPr="00451937">
        <w:rPr>
          <w:rFonts w:ascii="Times New Roman" w:hAnsi="Times New Roman" w:cs="Times New Roman"/>
          <w:sz w:val="24"/>
          <w:szCs w:val="24"/>
        </w:rPr>
        <w:t>е</w:t>
      </w:r>
      <w:r w:rsidRPr="00451937">
        <w:rPr>
          <w:rFonts w:ascii="Times New Roman" w:hAnsi="Times New Roman" w:cs="Times New Roman"/>
          <w:sz w:val="24"/>
          <w:szCs w:val="24"/>
        </w:rPr>
        <w:t>щения в информационной системе «Портал Воронежской области в сети Интернет» (https://www.govvrn.ru) с целью реализации прав граждан и иных лиц на получение достове</w:t>
      </w:r>
      <w:r w:rsidRPr="00451937">
        <w:rPr>
          <w:rFonts w:ascii="Times New Roman" w:hAnsi="Times New Roman" w:cs="Times New Roman"/>
          <w:sz w:val="24"/>
          <w:szCs w:val="24"/>
        </w:rPr>
        <w:t>р</w:t>
      </w:r>
      <w:r w:rsidRPr="00451937">
        <w:rPr>
          <w:rFonts w:ascii="Times New Roman" w:hAnsi="Times New Roman" w:cs="Times New Roman"/>
          <w:sz w:val="24"/>
          <w:szCs w:val="24"/>
        </w:rPr>
        <w:t xml:space="preserve">ной информации о деятельности </w:t>
      </w:r>
      <w:r w:rsidR="00451937" w:rsidRPr="00DC5212">
        <w:rPr>
          <w:rFonts w:ascii="Times New Roman" w:hAnsi="Times New Roman"/>
          <w:sz w:val="24"/>
          <w:szCs w:val="24"/>
        </w:rPr>
        <w:t>Ревизионной комиссии муниципального района</w:t>
      </w:r>
      <w:r w:rsidRPr="00451937">
        <w:rPr>
          <w:rFonts w:ascii="Times New Roman" w:hAnsi="Times New Roman" w:cs="Times New Roman"/>
          <w:sz w:val="24"/>
          <w:szCs w:val="24"/>
        </w:rPr>
        <w:t>.</w:t>
      </w:r>
    </w:p>
    <w:p w:rsidR="00DC5212" w:rsidRPr="00451937" w:rsidRDefault="00DC5212" w:rsidP="004519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37">
        <w:rPr>
          <w:rFonts w:ascii="Times New Roman" w:hAnsi="Times New Roman" w:cs="Times New Roman"/>
          <w:sz w:val="24"/>
          <w:szCs w:val="24"/>
        </w:rPr>
        <w:t>Условия и запреты на обработку предоставляемых персональных данных (</w:t>
      </w:r>
      <w:proofErr w:type="gramStart"/>
      <w:r w:rsidRPr="0045193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51937">
        <w:rPr>
          <w:rFonts w:ascii="Times New Roman" w:hAnsi="Times New Roman" w:cs="Times New Roman"/>
          <w:sz w:val="24"/>
          <w:szCs w:val="24"/>
        </w:rPr>
        <w:t xml:space="preserve"> по</w:t>
      </w:r>
      <w:r w:rsidRPr="00451937">
        <w:rPr>
          <w:rFonts w:ascii="Times New Roman" w:hAnsi="Times New Roman" w:cs="Times New Roman"/>
          <w:sz w:val="24"/>
          <w:szCs w:val="24"/>
        </w:rPr>
        <w:t>д</w:t>
      </w:r>
      <w:r w:rsidRPr="00451937">
        <w:rPr>
          <w:rFonts w:ascii="Times New Roman" w:hAnsi="Times New Roman" w:cs="Times New Roman"/>
          <w:sz w:val="24"/>
          <w:szCs w:val="24"/>
        </w:rPr>
        <w:t>черкнуть):</w:t>
      </w:r>
    </w:p>
    <w:p w:rsidR="00DC5212" w:rsidRPr="00451937" w:rsidRDefault="00DC5212" w:rsidP="004519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7CC">
        <w:rPr>
          <w:rFonts w:ascii="Times New Roman" w:hAnsi="Times New Roman" w:cs="Times New Roman"/>
          <w:sz w:val="24"/>
          <w:szCs w:val="24"/>
        </w:rPr>
        <w:t>не устанавливаются;</w:t>
      </w:r>
    </w:p>
    <w:p w:rsidR="00DC5212" w:rsidRPr="00451937" w:rsidRDefault="00DC5212" w:rsidP="004519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7CC">
        <w:rPr>
          <w:rFonts w:ascii="Times New Roman" w:hAnsi="Times New Roman" w:cs="Times New Roman"/>
          <w:sz w:val="24"/>
          <w:szCs w:val="24"/>
        </w:rPr>
        <w:t>устанавливаются следующие условия</w:t>
      </w:r>
      <w:proofErr w:type="gramEnd"/>
      <w:r w:rsidRPr="004107CC">
        <w:rPr>
          <w:rFonts w:ascii="Times New Roman" w:hAnsi="Times New Roman" w:cs="Times New Roman"/>
          <w:sz w:val="24"/>
          <w:szCs w:val="24"/>
        </w:rPr>
        <w:t xml:space="preserve"> и запреты с </w:t>
      </w:r>
      <w:r w:rsidRPr="00451937">
        <w:rPr>
          <w:rFonts w:ascii="Times New Roman" w:hAnsi="Times New Roman" w:cs="Times New Roman"/>
          <w:sz w:val="24"/>
          <w:szCs w:val="24"/>
        </w:rPr>
        <w:t>указанием перечня персональных данных, приведенных в пунктах 1-12 настоящего согласия</w:t>
      </w:r>
      <w:r w:rsidRPr="004107CC">
        <w:rPr>
          <w:rFonts w:ascii="Times New Roman" w:hAnsi="Times New Roman" w:cs="Times New Roman"/>
          <w:sz w:val="24"/>
          <w:szCs w:val="24"/>
        </w:rPr>
        <w:t>, для обработки которых они уст</w:t>
      </w:r>
      <w:r w:rsidRPr="004107CC">
        <w:rPr>
          <w:rFonts w:ascii="Times New Roman" w:hAnsi="Times New Roman" w:cs="Times New Roman"/>
          <w:sz w:val="24"/>
          <w:szCs w:val="24"/>
        </w:rPr>
        <w:t>а</w:t>
      </w:r>
      <w:r w:rsidRPr="004107CC">
        <w:rPr>
          <w:rFonts w:ascii="Times New Roman" w:hAnsi="Times New Roman" w:cs="Times New Roman"/>
          <w:sz w:val="24"/>
          <w:szCs w:val="24"/>
        </w:rPr>
        <w:t>навливаются (заполняется по желанию субъекта персональных данных):</w:t>
      </w:r>
    </w:p>
    <w:p w:rsidR="00DC5212" w:rsidRPr="00451937" w:rsidRDefault="00DC5212" w:rsidP="00451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93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</w:p>
    <w:p w:rsidR="00DC5212" w:rsidRPr="00451937" w:rsidRDefault="00DC5212" w:rsidP="004519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37">
        <w:rPr>
          <w:rFonts w:ascii="Times New Roman" w:hAnsi="Times New Roman" w:cs="Times New Roman"/>
          <w:sz w:val="24"/>
          <w:szCs w:val="24"/>
        </w:rPr>
        <w:t xml:space="preserve">Условия, при которых полученные персональные данные могут передаваться </w:t>
      </w:r>
      <w:r w:rsidR="00451937" w:rsidRPr="00DC5212">
        <w:rPr>
          <w:rFonts w:ascii="Times New Roman" w:hAnsi="Times New Roman"/>
          <w:sz w:val="24"/>
          <w:szCs w:val="24"/>
        </w:rPr>
        <w:t>Ревиз</w:t>
      </w:r>
      <w:r w:rsidR="00451937" w:rsidRPr="00DC5212">
        <w:rPr>
          <w:rFonts w:ascii="Times New Roman" w:hAnsi="Times New Roman"/>
          <w:sz w:val="24"/>
          <w:szCs w:val="24"/>
        </w:rPr>
        <w:t>и</w:t>
      </w:r>
      <w:r w:rsidR="00451937" w:rsidRPr="00DC5212">
        <w:rPr>
          <w:rFonts w:ascii="Times New Roman" w:hAnsi="Times New Roman"/>
          <w:sz w:val="24"/>
          <w:szCs w:val="24"/>
        </w:rPr>
        <w:t>онной комиссии муниципального района</w:t>
      </w:r>
      <w:r w:rsidRPr="0045193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5193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51937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DC5212" w:rsidRPr="00451937" w:rsidRDefault="00DC5212" w:rsidP="004519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7CC">
        <w:rPr>
          <w:rFonts w:ascii="Times New Roman" w:hAnsi="Times New Roman" w:cs="Times New Roman"/>
          <w:sz w:val="24"/>
          <w:szCs w:val="24"/>
        </w:rPr>
        <w:t>не устанавливаются;</w:t>
      </w:r>
    </w:p>
    <w:p w:rsidR="00DC5212" w:rsidRPr="00451937" w:rsidRDefault="00DC5212" w:rsidP="004519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37">
        <w:rPr>
          <w:rFonts w:ascii="Times New Roman" w:hAnsi="Times New Roman" w:cs="Times New Roman"/>
          <w:sz w:val="24"/>
          <w:szCs w:val="24"/>
        </w:rPr>
        <w:t>допускается передача персональных данных только по внутренней сети, обеспечива</w:t>
      </w:r>
      <w:r w:rsidRPr="00451937">
        <w:rPr>
          <w:rFonts w:ascii="Times New Roman" w:hAnsi="Times New Roman" w:cs="Times New Roman"/>
          <w:sz w:val="24"/>
          <w:szCs w:val="24"/>
        </w:rPr>
        <w:t>ю</w:t>
      </w:r>
      <w:r w:rsidRPr="00451937">
        <w:rPr>
          <w:rFonts w:ascii="Times New Roman" w:hAnsi="Times New Roman" w:cs="Times New Roman"/>
          <w:sz w:val="24"/>
          <w:szCs w:val="24"/>
        </w:rPr>
        <w:t>щей доступ к персональным данным лишь для строго определенных сотрудников;</w:t>
      </w:r>
    </w:p>
    <w:p w:rsidR="00DC5212" w:rsidRPr="00451937" w:rsidRDefault="00DC5212" w:rsidP="004519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37">
        <w:rPr>
          <w:rFonts w:ascii="Times New Roman" w:hAnsi="Times New Roman" w:cs="Times New Roman"/>
          <w:sz w:val="24"/>
          <w:szCs w:val="24"/>
        </w:rPr>
        <w:t>устанавливается запрет на передачу персональных данных с использованием информ</w:t>
      </w:r>
      <w:r w:rsidRPr="00451937">
        <w:rPr>
          <w:rFonts w:ascii="Times New Roman" w:hAnsi="Times New Roman" w:cs="Times New Roman"/>
          <w:sz w:val="24"/>
          <w:szCs w:val="24"/>
        </w:rPr>
        <w:t>а</w:t>
      </w:r>
      <w:r w:rsidRPr="00451937">
        <w:rPr>
          <w:rFonts w:ascii="Times New Roman" w:hAnsi="Times New Roman" w:cs="Times New Roman"/>
          <w:sz w:val="24"/>
          <w:szCs w:val="24"/>
        </w:rPr>
        <w:t>ционно-телекоммуникационных сетей;</w:t>
      </w:r>
    </w:p>
    <w:p w:rsidR="00DC5212" w:rsidRPr="00451937" w:rsidRDefault="00DC5212" w:rsidP="004519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37">
        <w:rPr>
          <w:rFonts w:ascii="Times New Roman" w:hAnsi="Times New Roman" w:cs="Times New Roman"/>
          <w:sz w:val="24"/>
          <w:szCs w:val="24"/>
        </w:rPr>
        <w:t>устанавливается запрет на передачу персональных данных.</w:t>
      </w:r>
    </w:p>
    <w:p w:rsidR="00DC5212" w:rsidRPr="00451937" w:rsidRDefault="00DC5212" w:rsidP="004519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37">
        <w:rPr>
          <w:rFonts w:ascii="Times New Roman" w:hAnsi="Times New Roman" w:cs="Times New Roman"/>
          <w:sz w:val="24"/>
          <w:szCs w:val="24"/>
        </w:rPr>
        <w:t>Настоящее согласие действует до достижения цели обработки персональных данных в соответствии с законодательством Российской Федерации. Согласие на обработку персонал</w:t>
      </w:r>
      <w:r w:rsidRPr="00451937">
        <w:rPr>
          <w:rFonts w:ascii="Times New Roman" w:hAnsi="Times New Roman" w:cs="Times New Roman"/>
          <w:sz w:val="24"/>
          <w:szCs w:val="24"/>
        </w:rPr>
        <w:t>ь</w:t>
      </w:r>
      <w:r w:rsidRPr="00451937">
        <w:rPr>
          <w:rFonts w:ascii="Times New Roman" w:hAnsi="Times New Roman" w:cs="Times New Roman"/>
          <w:sz w:val="24"/>
          <w:szCs w:val="24"/>
        </w:rPr>
        <w:t>ных данных, разрешенных для распространения, может быть отозвано в любой момент по м</w:t>
      </w:r>
      <w:r w:rsidRPr="00451937">
        <w:rPr>
          <w:rFonts w:ascii="Times New Roman" w:hAnsi="Times New Roman" w:cs="Times New Roman"/>
          <w:sz w:val="24"/>
          <w:szCs w:val="24"/>
        </w:rPr>
        <w:t>о</w:t>
      </w:r>
      <w:r w:rsidRPr="00451937">
        <w:rPr>
          <w:rFonts w:ascii="Times New Roman" w:hAnsi="Times New Roman" w:cs="Times New Roman"/>
          <w:sz w:val="24"/>
          <w:szCs w:val="24"/>
        </w:rPr>
        <w:t>ему письменному заявлению.</w:t>
      </w:r>
    </w:p>
    <w:p w:rsidR="00DC5212" w:rsidRPr="00451937" w:rsidRDefault="00DC5212" w:rsidP="004519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37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DC5212" w:rsidRPr="00451937" w:rsidRDefault="00DC5212" w:rsidP="004519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212" w:rsidRPr="00451937" w:rsidRDefault="00DC5212" w:rsidP="004519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212" w:rsidRPr="004107CC" w:rsidRDefault="00DC5212" w:rsidP="00DC5212">
      <w:pPr>
        <w:pStyle w:val="ConsPlusNonformat"/>
        <w:jc w:val="both"/>
      </w:pPr>
      <w:r w:rsidRPr="004107CC">
        <w:rPr>
          <w:rFonts w:ascii="Times New Roman" w:hAnsi="Times New Roman"/>
          <w:sz w:val="24"/>
          <w:szCs w:val="24"/>
        </w:rPr>
        <w:t>"___" _____________ 20__ г.</w:t>
      </w:r>
      <w:r w:rsidRPr="004107CC">
        <w:rPr>
          <w:rFonts w:ascii="Times New Roman" w:hAnsi="Times New Roman"/>
          <w:sz w:val="24"/>
          <w:szCs w:val="24"/>
        </w:rPr>
        <w:tab/>
      </w:r>
      <w:r w:rsidRPr="004107CC">
        <w:rPr>
          <w:rFonts w:ascii="Times New Roman" w:hAnsi="Times New Roman"/>
          <w:sz w:val="24"/>
          <w:szCs w:val="24"/>
        </w:rPr>
        <w:tab/>
        <w:t>_____________ _______________________</w:t>
      </w:r>
    </w:p>
    <w:p w:rsidR="00DC5212" w:rsidRDefault="00DC5212" w:rsidP="00DC5212">
      <w:pPr>
        <w:pStyle w:val="ConsPlusNonformat"/>
        <w:spacing w:before="126" w:after="126"/>
        <w:jc w:val="both"/>
      </w:pPr>
      <w:r w:rsidRPr="004107CC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 xml:space="preserve">                               (дата)                                                                                                 (подпись)                           (расшифровка подписи)</w:t>
      </w:r>
    </w:p>
    <w:p w:rsidR="00DC5212" w:rsidRDefault="00DC5212" w:rsidP="00DC5212"/>
    <w:p w:rsidR="00A060BF" w:rsidRDefault="00A060BF" w:rsidP="000F55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0B6" w:rsidRDefault="00D160B6" w:rsidP="000F55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0B6" w:rsidRDefault="00D160B6" w:rsidP="000F55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0B6" w:rsidRDefault="00D160B6" w:rsidP="000F55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0B6" w:rsidRDefault="00D160B6" w:rsidP="000F55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0B6" w:rsidRDefault="00D160B6" w:rsidP="000F55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0B6" w:rsidRDefault="00D160B6" w:rsidP="000F55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0B6" w:rsidRDefault="00D160B6" w:rsidP="000F55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0B6" w:rsidRDefault="00D160B6" w:rsidP="000F55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0B6" w:rsidRDefault="00D160B6" w:rsidP="000F55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0B6" w:rsidRDefault="00D160B6" w:rsidP="000F55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0B6" w:rsidRDefault="00D160B6" w:rsidP="000F55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0B6" w:rsidRDefault="00D160B6" w:rsidP="000F55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06"/>
        <w:gridCol w:w="5049"/>
      </w:tblGrid>
      <w:tr w:rsidR="00D160B6" w:rsidRPr="004107CC" w:rsidTr="00D160B6">
        <w:tc>
          <w:tcPr>
            <w:tcW w:w="4306" w:type="dxa"/>
            <w:shd w:val="clear" w:color="auto" w:fill="auto"/>
          </w:tcPr>
          <w:p w:rsidR="00D160B6" w:rsidRDefault="00D160B6" w:rsidP="00963BF2">
            <w:pPr>
              <w:pStyle w:val="a7"/>
            </w:pPr>
          </w:p>
        </w:tc>
        <w:tc>
          <w:tcPr>
            <w:tcW w:w="5049" w:type="dxa"/>
            <w:shd w:val="clear" w:color="auto" w:fill="auto"/>
          </w:tcPr>
          <w:p w:rsidR="00D160B6" w:rsidRPr="00182A93" w:rsidRDefault="00D160B6" w:rsidP="00963B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D160B6" w:rsidRPr="00182A93" w:rsidRDefault="00D160B6" w:rsidP="00963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 </w:t>
            </w:r>
            <w:r w:rsidRPr="00C059C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Ревизионной   комиссии</w:t>
            </w:r>
            <w:r w:rsidRPr="00C059CA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Новохопёрского муниципального района Воронежской области</w:t>
            </w:r>
          </w:p>
          <w:p w:rsidR="00D160B6" w:rsidRPr="004107CC" w:rsidRDefault="00D160B6" w:rsidP="00963BF2">
            <w:pPr>
              <w:rPr>
                <w:spacing w:val="-1"/>
                <w:sz w:val="26"/>
                <w:szCs w:val="26"/>
              </w:rPr>
            </w:pP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___.___ .20__      </w:t>
            </w:r>
            <w:r w:rsidRPr="00182A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D160B6" w:rsidRDefault="00D160B6" w:rsidP="00D160B6">
      <w:pPr>
        <w:pStyle w:val="12"/>
        <w:keepNext/>
        <w:keepLines/>
        <w:tabs>
          <w:tab w:val="left" w:pos="462"/>
        </w:tabs>
        <w:spacing w:line="276" w:lineRule="auto"/>
      </w:pPr>
    </w:p>
    <w:p w:rsidR="00D160B6" w:rsidRDefault="00D160B6" w:rsidP="00D160B6">
      <w:pPr>
        <w:pStyle w:val="12"/>
        <w:keepNext/>
        <w:keepLines/>
        <w:tabs>
          <w:tab w:val="left" w:pos="462"/>
        </w:tabs>
        <w:spacing w:line="276" w:lineRule="auto"/>
      </w:pPr>
      <w:r>
        <w:t>Правила обработки информации в общедоступных источниках</w:t>
      </w:r>
      <w:r>
        <w:br/>
        <w:t>персональных данных</w:t>
      </w:r>
    </w:p>
    <w:p w:rsidR="00D160B6" w:rsidRDefault="00D160B6" w:rsidP="00D160B6">
      <w:pPr>
        <w:pStyle w:val="10"/>
        <w:tabs>
          <w:tab w:val="left" w:pos="1462"/>
        </w:tabs>
        <w:ind w:firstLine="0"/>
        <w:jc w:val="both"/>
      </w:pPr>
      <w:bookmarkStart w:id="4" w:name="bookmark210"/>
      <w:bookmarkEnd w:id="4"/>
      <w:r>
        <w:t xml:space="preserve">        1. В целях информационного обеспечения в Ревизионной комиссии могут создаваться общедоступные источники персональных данных (справочники и иные). </w:t>
      </w:r>
      <w:proofErr w:type="gramStart"/>
      <w:r>
        <w:t>В общедоступные источники персональных данных с письменного согл</w:t>
      </w:r>
      <w:r>
        <w:t>а</w:t>
      </w:r>
      <w:r>
        <w:t>сия работника могут включаться его фамилия, имя, отчество, число, месяц, год рождения, номер контактного телефона или сведения о других способах связи, фотоизображение, сведения о занимаемой должности, трудовой деятельности, образовании, профессии, послевузовском профессиональном образовании, пр</w:t>
      </w:r>
      <w:r>
        <w:t>о</w:t>
      </w:r>
      <w:r>
        <w:t>фессиональной переподготовке и повышении квалификации, информация о классном чине государственной или муниципальной гражданской службы Ро</w:t>
      </w:r>
      <w:r>
        <w:t>с</w:t>
      </w:r>
      <w:r>
        <w:t>сийской Федерации (в том числе дипломатическом</w:t>
      </w:r>
      <w:proofErr w:type="gramEnd"/>
      <w:r>
        <w:t xml:space="preserve"> </w:t>
      </w:r>
      <w:proofErr w:type="gramStart"/>
      <w:r>
        <w:t>ранге, воинском или спец</w:t>
      </w:r>
      <w:r>
        <w:t>и</w:t>
      </w:r>
      <w:r>
        <w:t>альном звании, классном чине правоохранительной службы, классном чине гр</w:t>
      </w:r>
      <w:r>
        <w:t>а</w:t>
      </w:r>
      <w:r>
        <w:t>жданской службы субъекта Российской Федерации), информация о государс</w:t>
      </w:r>
      <w:r>
        <w:t>т</w:t>
      </w:r>
      <w:r>
        <w:t>венных  и муниципальных наградах, иных наградах и знаках отличия, иных п</w:t>
      </w:r>
      <w:r>
        <w:t>о</w:t>
      </w:r>
      <w:r>
        <w:t>ощрениях за труд.</w:t>
      </w:r>
      <w:proofErr w:type="gramEnd"/>
    </w:p>
    <w:p w:rsidR="00D160B6" w:rsidRDefault="00D160B6" w:rsidP="000F5510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5" w:name="bookmark211"/>
      <w:bookmarkEnd w:id="5"/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160B6">
        <w:rPr>
          <w:rFonts w:ascii="Times New Roman" w:eastAsia="Times New Roman" w:hAnsi="Times New Roman" w:cs="Times New Roman"/>
          <w:sz w:val="28"/>
          <w:szCs w:val="28"/>
        </w:rPr>
        <w:t>2. Сведения о работнике могут быть в любое время исключены из общедо</w:t>
      </w:r>
      <w:r w:rsidRPr="00D160B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160B6">
        <w:rPr>
          <w:rFonts w:ascii="Times New Roman" w:eastAsia="Times New Roman" w:hAnsi="Times New Roman" w:cs="Times New Roman"/>
          <w:sz w:val="28"/>
          <w:szCs w:val="28"/>
        </w:rPr>
        <w:t>тупных источников персональных данных по требованию работника либо по р</w:t>
      </w:r>
      <w:r w:rsidRPr="00D160B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160B6">
        <w:rPr>
          <w:rFonts w:ascii="Times New Roman" w:eastAsia="Times New Roman" w:hAnsi="Times New Roman" w:cs="Times New Roman"/>
          <w:sz w:val="28"/>
          <w:szCs w:val="28"/>
        </w:rPr>
        <w:t>шению суда или иных уполномоченных государственных органов.</w:t>
      </w:r>
    </w:p>
    <w:p w:rsidR="001D76D1" w:rsidRDefault="001D76D1" w:rsidP="000F551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D76D1" w:rsidRDefault="001D76D1" w:rsidP="000F551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D76D1" w:rsidRDefault="001D76D1" w:rsidP="000F551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D76D1" w:rsidRDefault="001D76D1" w:rsidP="000F551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D76D1" w:rsidRDefault="001D76D1" w:rsidP="000F551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D76D1" w:rsidRDefault="001D76D1" w:rsidP="000F551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D76D1" w:rsidRDefault="001D76D1" w:rsidP="000F551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D76D1" w:rsidRPr="0061172D" w:rsidRDefault="001D76D1" w:rsidP="000F5510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1D76D1" w:rsidRPr="0061172D" w:rsidSect="00BA7C26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C53" w:rsidRDefault="00893C53" w:rsidP="003A32BF">
      <w:pPr>
        <w:spacing w:after="0" w:line="240" w:lineRule="auto"/>
      </w:pPr>
      <w:r>
        <w:separator/>
      </w:r>
    </w:p>
  </w:endnote>
  <w:endnote w:type="continuationSeparator" w:id="0">
    <w:p w:rsidR="00893C53" w:rsidRDefault="00893C53" w:rsidP="003A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C53" w:rsidRDefault="00893C53" w:rsidP="003A32BF">
      <w:pPr>
        <w:spacing w:after="0" w:line="240" w:lineRule="auto"/>
      </w:pPr>
      <w:r>
        <w:separator/>
      </w:r>
    </w:p>
  </w:footnote>
  <w:footnote w:type="continuationSeparator" w:id="0">
    <w:p w:rsidR="00893C53" w:rsidRDefault="00893C53" w:rsidP="003A3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079" w:rsidRDefault="0072607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079" w:rsidRDefault="0072607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079" w:rsidRDefault="0072607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079" w:rsidRDefault="00726079">
    <w:pPr>
      <w:pStyle w:val="1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079" w:rsidRDefault="00726079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079" w:rsidRDefault="0072607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361"/>
    <w:multiLevelType w:val="multilevel"/>
    <w:tmpl w:val="EA229EA4"/>
    <w:lvl w:ilvl="0">
      <w:start w:val="1"/>
      <w:numFmt w:val="decimal"/>
      <w:lvlText w:val="1.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9F4B58"/>
    <w:multiLevelType w:val="multilevel"/>
    <w:tmpl w:val="44A273FE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F7F62"/>
    <w:multiLevelType w:val="multilevel"/>
    <w:tmpl w:val="510CC85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1504C4"/>
    <w:multiLevelType w:val="multilevel"/>
    <w:tmpl w:val="EBEC5D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0D6879E2"/>
    <w:multiLevelType w:val="hybridMultilevel"/>
    <w:tmpl w:val="F18AC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E0A3A"/>
    <w:multiLevelType w:val="hybridMultilevel"/>
    <w:tmpl w:val="EAAA20E2"/>
    <w:lvl w:ilvl="0" w:tplc="65D06BD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D10777"/>
    <w:multiLevelType w:val="multilevel"/>
    <w:tmpl w:val="3F8EA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1778" w:hanging="720"/>
      </w:pPr>
    </w:lvl>
    <w:lvl w:ilvl="3">
      <w:start w:val="1"/>
      <w:numFmt w:val="decimal"/>
      <w:lvlText w:val="%1.%2.%3.%4"/>
      <w:lvlJc w:val="left"/>
      <w:pPr>
        <w:ind w:left="2487" w:hanging="1080"/>
      </w:pPr>
    </w:lvl>
    <w:lvl w:ilvl="4">
      <w:start w:val="1"/>
      <w:numFmt w:val="decimal"/>
      <w:lvlText w:val="%1.%2.%3.%4.%5"/>
      <w:lvlJc w:val="left"/>
      <w:pPr>
        <w:ind w:left="2836" w:hanging="1080"/>
      </w:pPr>
    </w:lvl>
    <w:lvl w:ilvl="5">
      <w:start w:val="1"/>
      <w:numFmt w:val="decimal"/>
      <w:lvlText w:val="%1.%2.%3.%4.%5.%6"/>
      <w:lvlJc w:val="left"/>
      <w:pPr>
        <w:ind w:left="3545" w:hanging="1440"/>
      </w:pPr>
    </w:lvl>
    <w:lvl w:ilvl="6">
      <w:start w:val="1"/>
      <w:numFmt w:val="decimal"/>
      <w:lvlText w:val="%1.%2.%3.%4.%5.%6.%7"/>
      <w:lvlJc w:val="left"/>
      <w:pPr>
        <w:ind w:left="3894" w:hanging="1440"/>
      </w:pPr>
    </w:lvl>
    <w:lvl w:ilvl="7">
      <w:start w:val="1"/>
      <w:numFmt w:val="decimal"/>
      <w:lvlText w:val="%1.%2.%3.%4.%5.%6.%7.%8"/>
      <w:lvlJc w:val="left"/>
      <w:pPr>
        <w:ind w:left="4603" w:hanging="1800"/>
      </w:pPr>
    </w:lvl>
    <w:lvl w:ilvl="8">
      <w:start w:val="1"/>
      <w:numFmt w:val="decimal"/>
      <w:lvlText w:val="%1.%2.%3.%4.%5.%6.%7.%8.%9"/>
      <w:lvlJc w:val="left"/>
      <w:pPr>
        <w:ind w:left="5312" w:hanging="2160"/>
      </w:pPr>
    </w:lvl>
  </w:abstractNum>
  <w:abstractNum w:abstractNumId="7">
    <w:nsid w:val="25305FEC"/>
    <w:multiLevelType w:val="multilevel"/>
    <w:tmpl w:val="9B20A0E6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7D51610"/>
    <w:multiLevelType w:val="multilevel"/>
    <w:tmpl w:val="39C83E40"/>
    <w:lvl w:ilvl="0">
      <w:start w:val="1"/>
      <w:numFmt w:val="decimal"/>
      <w:lvlText w:val="2.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C23FC"/>
    <w:multiLevelType w:val="multilevel"/>
    <w:tmpl w:val="8CEE1DCE"/>
    <w:lvl w:ilvl="0">
      <w:start w:val="1"/>
      <w:numFmt w:val="decimal"/>
      <w:lvlText w:val="3.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E4E75"/>
    <w:multiLevelType w:val="multilevel"/>
    <w:tmpl w:val="24F05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511C4"/>
    <w:multiLevelType w:val="multilevel"/>
    <w:tmpl w:val="72EC5FE2"/>
    <w:lvl w:ilvl="0">
      <w:start w:val="1"/>
      <w:numFmt w:val="decimal"/>
      <w:lvlText w:val="5.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861CE"/>
    <w:multiLevelType w:val="multilevel"/>
    <w:tmpl w:val="F45C22F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23C56"/>
    <w:multiLevelType w:val="multilevel"/>
    <w:tmpl w:val="F558D868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6293C"/>
    <w:multiLevelType w:val="multilevel"/>
    <w:tmpl w:val="47F02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0"/>
  </w:num>
  <w:num w:numId="5">
    <w:abstractNumId w:val="8"/>
  </w:num>
  <w:num w:numId="6">
    <w:abstractNumId w:val="9"/>
  </w:num>
  <w:num w:numId="7">
    <w:abstractNumId w:val="11"/>
  </w:num>
  <w:num w:numId="8">
    <w:abstractNumId w:val="13"/>
  </w:num>
  <w:num w:numId="9">
    <w:abstractNumId w:val="10"/>
  </w:num>
  <w:num w:numId="10">
    <w:abstractNumId w:val="6"/>
  </w:num>
  <w:num w:numId="11">
    <w:abstractNumId w:val="2"/>
  </w:num>
  <w:num w:numId="12">
    <w:abstractNumId w:val="14"/>
  </w:num>
  <w:num w:numId="13">
    <w:abstractNumId w:val="1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72D"/>
    <w:rsid w:val="00016B07"/>
    <w:rsid w:val="00036C2B"/>
    <w:rsid w:val="00084A17"/>
    <w:rsid w:val="000F24EC"/>
    <w:rsid w:val="000F5510"/>
    <w:rsid w:val="001011C8"/>
    <w:rsid w:val="00105CDB"/>
    <w:rsid w:val="001077B4"/>
    <w:rsid w:val="0012384C"/>
    <w:rsid w:val="001255F8"/>
    <w:rsid w:val="0014122C"/>
    <w:rsid w:val="001C5322"/>
    <w:rsid w:val="001D76D1"/>
    <w:rsid w:val="001F63D7"/>
    <w:rsid w:val="00230D3A"/>
    <w:rsid w:val="00255C78"/>
    <w:rsid w:val="00256306"/>
    <w:rsid w:val="00264883"/>
    <w:rsid w:val="0026771B"/>
    <w:rsid w:val="002E7B0C"/>
    <w:rsid w:val="00370207"/>
    <w:rsid w:val="00397D0B"/>
    <w:rsid w:val="003A11A8"/>
    <w:rsid w:val="003A32BF"/>
    <w:rsid w:val="003D6D17"/>
    <w:rsid w:val="003E2C0F"/>
    <w:rsid w:val="003F2711"/>
    <w:rsid w:val="00412E30"/>
    <w:rsid w:val="004169BD"/>
    <w:rsid w:val="004235A2"/>
    <w:rsid w:val="0044121B"/>
    <w:rsid w:val="00451937"/>
    <w:rsid w:val="004B0437"/>
    <w:rsid w:val="004D211A"/>
    <w:rsid w:val="00513694"/>
    <w:rsid w:val="00521282"/>
    <w:rsid w:val="00537ABC"/>
    <w:rsid w:val="005A31EF"/>
    <w:rsid w:val="005A6121"/>
    <w:rsid w:val="005A6D33"/>
    <w:rsid w:val="005E3991"/>
    <w:rsid w:val="005E44FF"/>
    <w:rsid w:val="0061172D"/>
    <w:rsid w:val="00616BA7"/>
    <w:rsid w:val="00625B5B"/>
    <w:rsid w:val="00662229"/>
    <w:rsid w:val="006925EB"/>
    <w:rsid w:val="006B4824"/>
    <w:rsid w:val="006B6CB4"/>
    <w:rsid w:val="006C0D6D"/>
    <w:rsid w:val="007030D0"/>
    <w:rsid w:val="0070737D"/>
    <w:rsid w:val="00724283"/>
    <w:rsid w:val="00726079"/>
    <w:rsid w:val="00736453"/>
    <w:rsid w:val="0074388A"/>
    <w:rsid w:val="00746F0F"/>
    <w:rsid w:val="007808EB"/>
    <w:rsid w:val="007A35F5"/>
    <w:rsid w:val="007A433E"/>
    <w:rsid w:val="007B7745"/>
    <w:rsid w:val="007E12D8"/>
    <w:rsid w:val="008211F8"/>
    <w:rsid w:val="00830C50"/>
    <w:rsid w:val="00847640"/>
    <w:rsid w:val="00850160"/>
    <w:rsid w:val="00853D45"/>
    <w:rsid w:val="00885643"/>
    <w:rsid w:val="00893C53"/>
    <w:rsid w:val="008C27E1"/>
    <w:rsid w:val="0094400E"/>
    <w:rsid w:val="00963BF2"/>
    <w:rsid w:val="009737E7"/>
    <w:rsid w:val="00984CEB"/>
    <w:rsid w:val="009E24AD"/>
    <w:rsid w:val="009F0C07"/>
    <w:rsid w:val="00A060BF"/>
    <w:rsid w:val="00A41DD8"/>
    <w:rsid w:val="00A44079"/>
    <w:rsid w:val="00A52DAA"/>
    <w:rsid w:val="00A5624B"/>
    <w:rsid w:val="00A57699"/>
    <w:rsid w:val="00A616FF"/>
    <w:rsid w:val="00A725BB"/>
    <w:rsid w:val="00A81E62"/>
    <w:rsid w:val="00AA47D1"/>
    <w:rsid w:val="00AE5CAD"/>
    <w:rsid w:val="00B86352"/>
    <w:rsid w:val="00B91B57"/>
    <w:rsid w:val="00BA56F5"/>
    <w:rsid w:val="00BA5D42"/>
    <w:rsid w:val="00BA7C26"/>
    <w:rsid w:val="00C27E90"/>
    <w:rsid w:val="00C75007"/>
    <w:rsid w:val="00C931E6"/>
    <w:rsid w:val="00CB3410"/>
    <w:rsid w:val="00CD1634"/>
    <w:rsid w:val="00CE626B"/>
    <w:rsid w:val="00CE6D67"/>
    <w:rsid w:val="00D14077"/>
    <w:rsid w:val="00D160B6"/>
    <w:rsid w:val="00D80156"/>
    <w:rsid w:val="00D86246"/>
    <w:rsid w:val="00D94B66"/>
    <w:rsid w:val="00DB2D4E"/>
    <w:rsid w:val="00DC5212"/>
    <w:rsid w:val="00DD0C0F"/>
    <w:rsid w:val="00DE0CCC"/>
    <w:rsid w:val="00DF184A"/>
    <w:rsid w:val="00E31642"/>
    <w:rsid w:val="00E34B2B"/>
    <w:rsid w:val="00EA2E85"/>
    <w:rsid w:val="00ED36FE"/>
    <w:rsid w:val="00EE0B30"/>
    <w:rsid w:val="00F01E6A"/>
    <w:rsid w:val="00F02483"/>
    <w:rsid w:val="00F22351"/>
    <w:rsid w:val="00F275C2"/>
    <w:rsid w:val="00F421E1"/>
    <w:rsid w:val="00F50F09"/>
    <w:rsid w:val="00F5129D"/>
    <w:rsid w:val="00F52816"/>
    <w:rsid w:val="00F90C8E"/>
    <w:rsid w:val="00F963B1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61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70207"/>
    <w:pPr>
      <w:ind w:left="720"/>
      <w:contextualSpacing/>
    </w:pPr>
  </w:style>
  <w:style w:type="paragraph" w:customStyle="1" w:styleId="a5">
    <w:name w:val="Знак Знак Знак Знак Знак Знак"/>
    <w:basedOn w:val="a"/>
    <w:rsid w:val="00984C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4B04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rsid w:val="0014122C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qFormat/>
    <w:rsid w:val="00A060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">
    <w:name w:val="Верхний колонтитул1"/>
    <w:basedOn w:val="a"/>
    <w:rsid w:val="00A060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A060BF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A060BF"/>
  </w:style>
  <w:style w:type="paragraph" w:customStyle="1" w:styleId="ConsPlusNonformat">
    <w:name w:val="ConsPlusNonformat"/>
    <w:qFormat/>
    <w:rsid w:val="00A060BF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8">
    <w:name w:val="No Spacing"/>
    <w:link w:val="a9"/>
    <w:rsid w:val="00A060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9">
    <w:name w:val="Без интервала Знак"/>
    <w:link w:val="a8"/>
    <w:rsid w:val="00A060B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DC52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4235A2"/>
    <w:rPr>
      <w:rFonts w:cs="Times New Roman"/>
      <w:color w:val="106BBE"/>
    </w:rPr>
  </w:style>
  <w:style w:type="character" w:customStyle="1" w:styleId="ab">
    <w:name w:val="Основной текст_"/>
    <w:basedOn w:val="a0"/>
    <w:link w:val="10"/>
    <w:rsid w:val="00D160B6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rsid w:val="00D160B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Основной текст1"/>
    <w:basedOn w:val="a"/>
    <w:link w:val="ab"/>
    <w:rsid w:val="00D160B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D160B6"/>
    <w:pPr>
      <w:widowControl w:val="0"/>
      <w:spacing w:after="1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48567/181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36</Pages>
  <Words>10271</Words>
  <Characters>58550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revkom</cp:lastModifiedBy>
  <cp:revision>48</cp:revision>
  <cp:lastPrinted>2025-05-16T12:21:00Z</cp:lastPrinted>
  <dcterms:created xsi:type="dcterms:W3CDTF">2021-12-14T08:57:00Z</dcterms:created>
  <dcterms:modified xsi:type="dcterms:W3CDTF">2025-06-04T11:43:00Z</dcterms:modified>
</cp:coreProperties>
</file>