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08" w:rsidRDefault="00197908" w:rsidP="00197908">
      <w:pPr>
        <w:jc w:val="center"/>
        <w:rPr>
          <w:sz w:val="28"/>
          <w:szCs w:val="28"/>
        </w:rPr>
      </w:pPr>
      <w:r w:rsidRPr="003F4AB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175260</wp:posOffset>
            </wp:positionV>
            <wp:extent cx="531495" cy="62865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908" w:rsidRDefault="00197908" w:rsidP="00197908">
      <w:pPr>
        <w:jc w:val="center"/>
        <w:rPr>
          <w:sz w:val="28"/>
          <w:szCs w:val="28"/>
        </w:rPr>
      </w:pPr>
    </w:p>
    <w:p w:rsidR="00197908" w:rsidRDefault="00197908" w:rsidP="00197908">
      <w:pPr>
        <w:jc w:val="center"/>
        <w:rPr>
          <w:sz w:val="28"/>
          <w:szCs w:val="28"/>
        </w:rPr>
      </w:pPr>
    </w:p>
    <w:p w:rsidR="00197908" w:rsidRDefault="00197908" w:rsidP="001979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7908" w:rsidRPr="003F4ABA" w:rsidRDefault="00197908" w:rsidP="001979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F4ABA">
        <w:rPr>
          <w:rFonts w:ascii="Times New Roman" w:hAnsi="Times New Roman"/>
          <w:sz w:val="28"/>
          <w:szCs w:val="28"/>
        </w:rPr>
        <w:t>АДМИНИСТРАЦИЯ</w:t>
      </w:r>
    </w:p>
    <w:p w:rsidR="00197908" w:rsidRPr="003F4ABA" w:rsidRDefault="00197908" w:rsidP="001979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F4ABA">
        <w:rPr>
          <w:rFonts w:ascii="Times New Roman" w:hAnsi="Times New Roman"/>
          <w:sz w:val="28"/>
          <w:szCs w:val="28"/>
        </w:rPr>
        <w:t>НОВОХОП</w:t>
      </w:r>
      <w:r>
        <w:rPr>
          <w:rFonts w:ascii="Times New Roman" w:hAnsi="Times New Roman"/>
          <w:sz w:val="28"/>
          <w:szCs w:val="28"/>
        </w:rPr>
        <w:t>Ё</w:t>
      </w:r>
      <w:r w:rsidRPr="003F4ABA">
        <w:rPr>
          <w:rFonts w:ascii="Times New Roman" w:hAnsi="Times New Roman"/>
          <w:sz w:val="28"/>
          <w:szCs w:val="28"/>
        </w:rPr>
        <w:t>РСКОГО МУНИЦИПАЛЬНОГО РАЙОНА</w:t>
      </w:r>
    </w:p>
    <w:p w:rsidR="00197908" w:rsidRPr="003F4ABA" w:rsidRDefault="00197908" w:rsidP="001979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F4ABA">
        <w:rPr>
          <w:rFonts w:ascii="Times New Roman" w:hAnsi="Times New Roman"/>
          <w:sz w:val="28"/>
          <w:szCs w:val="28"/>
        </w:rPr>
        <w:t>ВОРОНЕЖСКОЙ ОБЛАСТИ</w:t>
      </w:r>
    </w:p>
    <w:p w:rsidR="00197908" w:rsidRPr="003F4ABA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Pr="003F4ABA" w:rsidRDefault="00197908" w:rsidP="001979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F4ABA">
        <w:rPr>
          <w:rFonts w:ascii="Times New Roman" w:hAnsi="Times New Roman"/>
          <w:sz w:val="28"/>
          <w:szCs w:val="28"/>
        </w:rPr>
        <w:t>Р А С П О Р Я Ж Е Н И Е</w:t>
      </w:r>
    </w:p>
    <w:p w:rsidR="00197908" w:rsidRPr="003F4ABA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Pr="003F4ABA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Pr="008D3662" w:rsidRDefault="00197908" w:rsidP="00197908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="00D61C50">
        <w:rPr>
          <w:rFonts w:ascii="Times New Roman" w:hAnsi="Times New Roman"/>
          <w:sz w:val="28"/>
          <w:szCs w:val="28"/>
          <w:u w:val="single"/>
        </w:rPr>
        <w:t>12</w:t>
      </w:r>
      <w:r w:rsidR="00D61C50">
        <w:rPr>
          <w:rFonts w:ascii="Times New Roman" w:hAnsi="Times New Roman"/>
          <w:sz w:val="28"/>
          <w:szCs w:val="28"/>
        </w:rPr>
        <w:t xml:space="preserve">» </w:t>
      </w:r>
      <w:r w:rsidR="00D61C50" w:rsidRPr="00D61C50">
        <w:rPr>
          <w:rFonts w:ascii="Times New Roman" w:hAnsi="Times New Roman"/>
          <w:sz w:val="28"/>
          <w:szCs w:val="28"/>
          <w:u w:val="single"/>
        </w:rPr>
        <w:t>сентября</w:t>
      </w:r>
      <w:r w:rsidR="00D61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 г. №</w:t>
      </w:r>
      <w:r w:rsidR="00D61C50">
        <w:rPr>
          <w:rFonts w:ascii="Times New Roman" w:hAnsi="Times New Roman"/>
          <w:sz w:val="28"/>
          <w:szCs w:val="28"/>
          <w:u w:val="single"/>
        </w:rPr>
        <w:t xml:space="preserve"> 330</w:t>
      </w:r>
    </w:p>
    <w:p w:rsidR="00197908" w:rsidRPr="00BC23F8" w:rsidRDefault="00197908" w:rsidP="00197908">
      <w:pPr>
        <w:pStyle w:val="a3"/>
        <w:rPr>
          <w:rFonts w:ascii="Times New Roman" w:hAnsi="Times New Roman"/>
          <w:sz w:val="24"/>
          <w:szCs w:val="24"/>
        </w:rPr>
      </w:pPr>
      <w:r w:rsidRPr="00BC23F8">
        <w:rPr>
          <w:rFonts w:ascii="Times New Roman" w:hAnsi="Times New Roman"/>
          <w:sz w:val="24"/>
          <w:szCs w:val="24"/>
        </w:rPr>
        <w:t xml:space="preserve"> г. Новохопёрск</w:t>
      </w:r>
    </w:p>
    <w:p w:rsidR="00197908" w:rsidRPr="00DC1AE6" w:rsidRDefault="00197908" w:rsidP="00197908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</w:tblGrid>
      <w:tr w:rsidR="00197908" w:rsidRPr="005D404C" w:rsidTr="00716093">
        <w:trPr>
          <w:trHeight w:val="670"/>
        </w:trPr>
        <w:tc>
          <w:tcPr>
            <w:tcW w:w="4395" w:type="dxa"/>
          </w:tcPr>
          <w:p w:rsidR="00197908" w:rsidRPr="005D404C" w:rsidRDefault="00197908" w:rsidP="00D50B60">
            <w:pPr>
              <w:tabs>
                <w:tab w:val="left" w:pos="13200"/>
              </w:tabs>
              <w:jc w:val="both"/>
              <w:rPr>
                <w:sz w:val="26"/>
                <w:szCs w:val="26"/>
              </w:rPr>
            </w:pPr>
            <w:r w:rsidRPr="005D404C">
              <w:rPr>
                <w:sz w:val="26"/>
                <w:szCs w:val="26"/>
              </w:rPr>
              <w:t>Об утверждении календарного плана  физкультурных и спортивных мероприятий Новохопёрского муниципального района на 2023-2024 годы</w:t>
            </w:r>
          </w:p>
          <w:p w:rsidR="00197908" w:rsidRPr="005D404C" w:rsidRDefault="00197908" w:rsidP="00716093">
            <w:pPr>
              <w:jc w:val="center"/>
              <w:rPr>
                <w:b/>
                <w:sz w:val="26"/>
                <w:szCs w:val="26"/>
              </w:rPr>
            </w:pPr>
          </w:p>
          <w:p w:rsidR="00197908" w:rsidRPr="005D404C" w:rsidRDefault="00197908" w:rsidP="00716093">
            <w:pPr>
              <w:jc w:val="both"/>
              <w:rPr>
                <w:sz w:val="26"/>
                <w:szCs w:val="26"/>
              </w:rPr>
            </w:pPr>
          </w:p>
        </w:tc>
      </w:tr>
    </w:tbl>
    <w:p w:rsidR="00197908" w:rsidRPr="005D404C" w:rsidRDefault="00197908" w:rsidP="00197908">
      <w:pPr>
        <w:pStyle w:val="a3"/>
        <w:rPr>
          <w:rFonts w:ascii="Times New Roman" w:hAnsi="Times New Roman"/>
          <w:sz w:val="26"/>
          <w:szCs w:val="26"/>
        </w:rPr>
      </w:pPr>
    </w:p>
    <w:p w:rsidR="00197908" w:rsidRPr="005D404C" w:rsidRDefault="00197908" w:rsidP="00197908">
      <w:pPr>
        <w:ind w:firstLine="540"/>
        <w:jc w:val="both"/>
        <w:rPr>
          <w:sz w:val="26"/>
          <w:szCs w:val="26"/>
        </w:rPr>
      </w:pPr>
      <w:r w:rsidRPr="005D404C">
        <w:rPr>
          <w:sz w:val="26"/>
          <w:szCs w:val="26"/>
        </w:rPr>
        <w:t xml:space="preserve">В соответствии с Федеральным законом от 4 декабря 2007 №329-ФЗ «О физической культуре и спорте в Российской Федерации», законом Воронежской области от 2 июля 2008 №57-ОЗ «О физической культуре и спорте в Воронежской области» и </w:t>
      </w:r>
      <w:proofErr w:type="gramStart"/>
      <w:r w:rsidRPr="005D404C">
        <w:rPr>
          <w:sz w:val="26"/>
          <w:szCs w:val="26"/>
        </w:rPr>
        <w:t>в  целях</w:t>
      </w:r>
      <w:proofErr w:type="gramEnd"/>
      <w:r w:rsidRPr="005D404C">
        <w:rPr>
          <w:sz w:val="26"/>
          <w:szCs w:val="26"/>
        </w:rPr>
        <w:t xml:space="preserve"> активизации пропаганды здорового образа жизни населения и повышения качества физкультурно-оздоровительной работы в муниципальном районе: </w:t>
      </w:r>
    </w:p>
    <w:p w:rsidR="00197908" w:rsidRPr="005D404C" w:rsidRDefault="00197908" w:rsidP="0019790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97908" w:rsidRPr="00D50B60" w:rsidRDefault="00D50B60" w:rsidP="00D50B60">
      <w:pPr>
        <w:pStyle w:val="a5"/>
        <w:tabs>
          <w:tab w:val="left" w:pos="1440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97908" w:rsidRPr="00D50B60">
        <w:rPr>
          <w:rFonts w:ascii="Times New Roman" w:hAnsi="Times New Roman"/>
          <w:sz w:val="26"/>
          <w:szCs w:val="26"/>
        </w:rPr>
        <w:t>Утвердить календарный план физкультурных и  спортивных мероприятий Новохопёрского муниципального района</w:t>
      </w:r>
      <w:r w:rsidR="00F4100F">
        <w:rPr>
          <w:rFonts w:ascii="Times New Roman" w:hAnsi="Times New Roman"/>
          <w:sz w:val="26"/>
          <w:szCs w:val="26"/>
        </w:rPr>
        <w:t xml:space="preserve"> на 2023-2024 годы</w:t>
      </w:r>
      <w:r w:rsidR="00197908" w:rsidRPr="00D50B60">
        <w:rPr>
          <w:rFonts w:ascii="Times New Roman" w:hAnsi="Times New Roman"/>
          <w:sz w:val="26"/>
          <w:szCs w:val="26"/>
        </w:rPr>
        <w:t xml:space="preserve"> </w:t>
      </w:r>
      <w:r w:rsidR="005D404C" w:rsidRPr="00D50B60">
        <w:rPr>
          <w:rFonts w:ascii="Times New Roman" w:hAnsi="Times New Roman"/>
          <w:sz w:val="26"/>
          <w:szCs w:val="26"/>
        </w:rPr>
        <w:t>и план мероприятий, направленных на организацию массовых пропагандистских акций по продвижению Всероссийского физкультурно-спортивного комплекса «Готов к т</w:t>
      </w:r>
      <w:r w:rsidR="00D61C50">
        <w:rPr>
          <w:rFonts w:ascii="Times New Roman" w:hAnsi="Times New Roman"/>
          <w:sz w:val="26"/>
          <w:szCs w:val="26"/>
        </w:rPr>
        <w:t>руду и обороне» (ГТО) в Новохопё</w:t>
      </w:r>
      <w:r w:rsidR="005D404C" w:rsidRPr="00D50B60">
        <w:rPr>
          <w:rFonts w:ascii="Times New Roman" w:hAnsi="Times New Roman"/>
          <w:sz w:val="26"/>
          <w:szCs w:val="26"/>
        </w:rPr>
        <w:t>рс</w:t>
      </w:r>
      <w:r w:rsidR="00F4100F">
        <w:rPr>
          <w:rFonts w:ascii="Times New Roman" w:hAnsi="Times New Roman"/>
          <w:sz w:val="26"/>
          <w:szCs w:val="26"/>
        </w:rPr>
        <w:t xml:space="preserve">ком муниципальном районе на </w:t>
      </w:r>
      <w:r w:rsidR="005D404C" w:rsidRPr="00D50B60">
        <w:rPr>
          <w:rFonts w:ascii="Times New Roman" w:hAnsi="Times New Roman"/>
          <w:sz w:val="26"/>
          <w:szCs w:val="26"/>
        </w:rPr>
        <w:t>2024 год</w:t>
      </w:r>
      <w:r w:rsidR="00F4100F">
        <w:rPr>
          <w:rFonts w:ascii="Times New Roman" w:hAnsi="Times New Roman"/>
          <w:sz w:val="26"/>
          <w:szCs w:val="26"/>
        </w:rPr>
        <w:t xml:space="preserve"> </w:t>
      </w:r>
      <w:r w:rsidR="00197908" w:rsidRPr="00D50B60">
        <w:rPr>
          <w:rFonts w:ascii="Times New Roman" w:hAnsi="Times New Roman"/>
          <w:sz w:val="26"/>
          <w:szCs w:val="26"/>
        </w:rPr>
        <w:t>согласно приложению.</w:t>
      </w:r>
    </w:p>
    <w:p w:rsidR="00D50B60" w:rsidRPr="00D50B60" w:rsidRDefault="00D50B60" w:rsidP="00D50B60">
      <w:pPr>
        <w:pStyle w:val="a5"/>
        <w:tabs>
          <w:tab w:val="left" w:pos="1440"/>
        </w:tabs>
        <w:ind w:left="768"/>
        <w:jc w:val="both"/>
        <w:rPr>
          <w:sz w:val="26"/>
          <w:szCs w:val="26"/>
        </w:rPr>
      </w:pPr>
    </w:p>
    <w:p w:rsidR="00197908" w:rsidRPr="005D404C" w:rsidRDefault="005D404C" w:rsidP="005D404C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  <w:r w:rsidRPr="005D404C">
        <w:rPr>
          <w:rFonts w:ascii="Times New Roman" w:hAnsi="Times New Roman"/>
          <w:sz w:val="26"/>
          <w:szCs w:val="26"/>
        </w:rPr>
        <w:t xml:space="preserve">2. </w:t>
      </w:r>
      <w:r w:rsidR="00197908" w:rsidRPr="005D404C">
        <w:rPr>
          <w:rFonts w:ascii="Times New Roman" w:hAnsi="Times New Roman"/>
          <w:sz w:val="26"/>
          <w:szCs w:val="26"/>
        </w:rPr>
        <w:t>Консультанту по спорту администрации муниципального района (Мотаев) своевременно вносить обоснованные корректировки в календарный план физкультурных и спортивных мероприятий Новохопёрского муниципального района</w:t>
      </w:r>
      <w:r w:rsidR="00F4100F">
        <w:rPr>
          <w:rFonts w:ascii="Times New Roman" w:hAnsi="Times New Roman"/>
          <w:sz w:val="26"/>
          <w:szCs w:val="26"/>
        </w:rPr>
        <w:t xml:space="preserve"> на 2023-2024 годы</w:t>
      </w:r>
      <w:r w:rsidR="00197908" w:rsidRPr="005D404C">
        <w:rPr>
          <w:rFonts w:ascii="Times New Roman" w:hAnsi="Times New Roman"/>
          <w:sz w:val="26"/>
          <w:szCs w:val="26"/>
        </w:rPr>
        <w:t xml:space="preserve"> </w:t>
      </w:r>
      <w:r w:rsidRPr="005D404C">
        <w:rPr>
          <w:rFonts w:ascii="Times New Roman" w:hAnsi="Times New Roman"/>
          <w:sz w:val="26"/>
          <w:szCs w:val="26"/>
        </w:rPr>
        <w:t>и в план мероприятий, направленных на организацию массовых пропагандистских акций по продвижению Всероссийского физкультурно-спортивного комплекса «Готов к т</w:t>
      </w:r>
      <w:r w:rsidR="00D61C50">
        <w:rPr>
          <w:rFonts w:ascii="Times New Roman" w:hAnsi="Times New Roman"/>
          <w:sz w:val="26"/>
          <w:szCs w:val="26"/>
        </w:rPr>
        <w:t>руду и обороне» (ГТО) в Новохопё</w:t>
      </w:r>
      <w:r w:rsidRPr="005D404C">
        <w:rPr>
          <w:rFonts w:ascii="Times New Roman" w:hAnsi="Times New Roman"/>
          <w:sz w:val="26"/>
          <w:szCs w:val="26"/>
        </w:rPr>
        <w:t>рс</w:t>
      </w:r>
      <w:r w:rsidR="00D61C50">
        <w:rPr>
          <w:rFonts w:ascii="Times New Roman" w:hAnsi="Times New Roman"/>
          <w:sz w:val="26"/>
          <w:szCs w:val="26"/>
        </w:rPr>
        <w:t>ком муниципальном районе на</w:t>
      </w:r>
      <w:r w:rsidR="00F4100F">
        <w:rPr>
          <w:rFonts w:ascii="Times New Roman" w:hAnsi="Times New Roman"/>
          <w:sz w:val="26"/>
          <w:szCs w:val="26"/>
        </w:rPr>
        <w:t xml:space="preserve"> </w:t>
      </w:r>
      <w:r w:rsidRPr="005D404C">
        <w:rPr>
          <w:rFonts w:ascii="Times New Roman" w:hAnsi="Times New Roman"/>
          <w:sz w:val="26"/>
          <w:szCs w:val="26"/>
        </w:rPr>
        <w:t>2024 год</w:t>
      </w:r>
      <w:r w:rsidR="00197908" w:rsidRPr="005D404C">
        <w:rPr>
          <w:rFonts w:ascii="Times New Roman" w:hAnsi="Times New Roman"/>
          <w:sz w:val="26"/>
          <w:szCs w:val="26"/>
        </w:rPr>
        <w:t xml:space="preserve">, связанные с изменением мест, сроков проведения и количественного состава участников физкультурных и спортивных мероприятий. </w:t>
      </w:r>
    </w:p>
    <w:p w:rsidR="00197908" w:rsidRPr="005D404C" w:rsidRDefault="005D404C" w:rsidP="00197908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D404C">
        <w:rPr>
          <w:rFonts w:ascii="Times New Roman" w:hAnsi="Times New Roman"/>
          <w:sz w:val="26"/>
          <w:szCs w:val="26"/>
        </w:rPr>
        <w:t xml:space="preserve">3. </w:t>
      </w:r>
      <w:r w:rsidR="00197908" w:rsidRPr="005D404C">
        <w:rPr>
          <w:rFonts w:ascii="Times New Roman" w:hAnsi="Times New Roman"/>
          <w:sz w:val="26"/>
          <w:szCs w:val="26"/>
        </w:rPr>
        <w:t>Контроль за исполнением настоящего распоряжения возложить на заместителя главы администрации муниципального района К.В. Петрова.</w:t>
      </w:r>
    </w:p>
    <w:p w:rsidR="00197908" w:rsidRDefault="00197908" w:rsidP="0019790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F4ABA">
        <w:rPr>
          <w:rFonts w:ascii="Times New Roman" w:hAnsi="Times New Roman"/>
          <w:sz w:val="28"/>
          <w:szCs w:val="28"/>
        </w:rPr>
        <w:t xml:space="preserve">              </w:t>
      </w:r>
    </w:p>
    <w:p w:rsidR="00197908" w:rsidRPr="003F4ABA" w:rsidRDefault="00967A0C" w:rsidP="001979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97908">
        <w:rPr>
          <w:rFonts w:ascii="Times New Roman" w:hAnsi="Times New Roman"/>
          <w:sz w:val="28"/>
          <w:szCs w:val="28"/>
        </w:rPr>
        <w:t xml:space="preserve"> Глава</w:t>
      </w:r>
      <w:r w:rsidR="00197908" w:rsidRPr="003F4ABA">
        <w:rPr>
          <w:rFonts w:ascii="Times New Roman" w:hAnsi="Times New Roman"/>
          <w:sz w:val="28"/>
          <w:szCs w:val="28"/>
        </w:rPr>
        <w:t xml:space="preserve"> </w:t>
      </w:r>
    </w:p>
    <w:p w:rsidR="00197908" w:rsidRPr="008A7FFB" w:rsidRDefault="00197908" w:rsidP="00197908">
      <w:pPr>
        <w:pStyle w:val="a3"/>
        <w:rPr>
          <w:rFonts w:ascii="Times New Roman" w:hAnsi="Times New Roman"/>
          <w:sz w:val="28"/>
          <w:szCs w:val="28"/>
        </w:rPr>
      </w:pPr>
      <w:r w:rsidRPr="003F4ABA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В.В.Королев</w:t>
      </w:r>
    </w:p>
    <w:p w:rsidR="00197908" w:rsidRDefault="00197908" w:rsidP="00197908"/>
    <w:p w:rsidR="00197908" w:rsidRDefault="00197908" w:rsidP="00197908"/>
    <w:p w:rsidR="00197908" w:rsidRDefault="00197908" w:rsidP="00197908"/>
    <w:p w:rsidR="00197908" w:rsidRDefault="00197908" w:rsidP="00197908"/>
    <w:p w:rsidR="004D1C9F" w:rsidRDefault="004D1C9F" w:rsidP="00197908"/>
    <w:p w:rsidR="004D1C9F" w:rsidRDefault="004D1C9F" w:rsidP="00197908"/>
    <w:p w:rsidR="00197908" w:rsidRDefault="00197908" w:rsidP="00197908"/>
    <w:p w:rsidR="00197908" w:rsidRDefault="00197908" w:rsidP="00197908"/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pStyle w:val="a3"/>
        <w:rPr>
          <w:rFonts w:ascii="Times New Roman" w:hAnsi="Times New Roman"/>
          <w:sz w:val="28"/>
          <w:szCs w:val="28"/>
        </w:rPr>
      </w:pPr>
    </w:p>
    <w:p w:rsidR="00197908" w:rsidRDefault="00197908" w:rsidP="00197908">
      <w:pPr>
        <w:sectPr w:rsidR="00197908" w:rsidSect="003F4ABA">
          <w:pgSz w:w="11906" w:h="16838" w:code="9"/>
          <w:pgMar w:top="284" w:right="70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197908" w:rsidRPr="00483305" w:rsidTr="00716093">
        <w:tc>
          <w:tcPr>
            <w:tcW w:w="5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7908" w:rsidRPr="00483305" w:rsidRDefault="00197908" w:rsidP="00716093">
            <w:pPr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7908" w:rsidRPr="00483305" w:rsidRDefault="00197908" w:rsidP="007160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7908" w:rsidRPr="00806914" w:rsidRDefault="00197908" w:rsidP="00716093">
            <w:pPr>
              <w:rPr>
                <w:b/>
                <w:sz w:val="16"/>
                <w:szCs w:val="16"/>
              </w:rPr>
            </w:pPr>
          </w:p>
        </w:tc>
      </w:tr>
    </w:tbl>
    <w:p w:rsidR="00197908" w:rsidRPr="006F684A" w:rsidRDefault="00197908" w:rsidP="001979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5090">
        <w:rPr>
          <w:sz w:val="20"/>
          <w:szCs w:val="20"/>
        </w:rPr>
        <w:tab/>
      </w:r>
      <w:r w:rsidRPr="0054645D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</w:t>
      </w:r>
      <w:r w:rsidRPr="0054645D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197908" w:rsidRPr="00950F0E" w:rsidRDefault="00197908" w:rsidP="00197908">
      <w:pPr>
        <w:rPr>
          <w:szCs w:val="28"/>
        </w:rPr>
      </w:pPr>
    </w:p>
    <w:p w:rsidR="004D1C9F" w:rsidRPr="00B00D8A" w:rsidRDefault="004D1C9F" w:rsidP="004D1C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0D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Приложение  </w:t>
      </w:r>
    </w:p>
    <w:p w:rsidR="004D1C9F" w:rsidRPr="00B00D8A" w:rsidRDefault="004D1C9F" w:rsidP="004D1C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0D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 </w:t>
      </w:r>
      <w:proofErr w:type="gramStart"/>
      <w:r w:rsidRPr="00B00D8A">
        <w:rPr>
          <w:rFonts w:ascii="Times New Roman" w:hAnsi="Times New Roman"/>
          <w:sz w:val="28"/>
          <w:szCs w:val="28"/>
        </w:rPr>
        <w:t>распоряжению  администрации</w:t>
      </w:r>
      <w:proofErr w:type="gramEnd"/>
      <w:r w:rsidRPr="00B00D8A">
        <w:rPr>
          <w:rFonts w:ascii="Times New Roman" w:hAnsi="Times New Roman"/>
          <w:sz w:val="28"/>
          <w:szCs w:val="28"/>
        </w:rPr>
        <w:t xml:space="preserve"> </w:t>
      </w:r>
    </w:p>
    <w:p w:rsidR="004D1C9F" w:rsidRPr="00B00D8A" w:rsidRDefault="004D1C9F" w:rsidP="004D1C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0D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Новохопёрского муниципального </w:t>
      </w:r>
    </w:p>
    <w:p w:rsidR="004D1C9F" w:rsidRPr="00B00D8A" w:rsidRDefault="004D1C9F" w:rsidP="004D1C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0D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района                                                                   </w:t>
      </w:r>
    </w:p>
    <w:p w:rsidR="004D1C9F" w:rsidRPr="00B00D8A" w:rsidRDefault="004D1C9F" w:rsidP="004D1C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0D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от «___» __________ 2023 г. № _____</w:t>
      </w:r>
    </w:p>
    <w:p w:rsidR="004D1C9F" w:rsidRPr="00B00D8A" w:rsidRDefault="004D1C9F" w:rsidP="004D1C9F">
      <w:pPr>
        <w:tabs>
          <w:tab w:val="left" w:pos="13200"/>
        </w:tabs>
        <w:jc w:val="center"/>
        <w:rPr>
          <w:b/>
          <w:sz w:val="28"/>
          <w:szCs w:val="28"/>
        </w:rPr>
      </w:pPr>
    </w:p>
    <w:p w:rsidR="004D1C9F" w:rsidRPr="00B00D8A" w:rsidRDefault="004D1C9F" w:rsidP="004D1C9F">
      <w:pPr>
        <w:tabs>
          <w:tab w:val="left" w:pos="13200"/>
        </w:tabs>
        <w:jc w:val="center"/>
        <w:rPr>
          <w:b/>
          <w:sz w:val="28"/>
          <w:szCs w:val="28"/>
        </w:rPr>
      </w:pPr>
      <w:r w:rsidRPr="00B00D8A">
        <w:rPr>
          <w:b/>
          <w:sz w:val="28"/>
          <w:szCs w:val="28"/>
        </w:rPr>
        <w:t xml:space="preserve">Календарный </w:t>
      </w:r>
      <w:proofErr w:type="gramStart"/>
      <w:r w:rsidRPr="00B00D8A">
        <w:rPr>
          <w:b/>
          <w:sz w:val="28"/>
          <w:szCs w:val="28"/>
        </w:rPr>
        <w:t>план  физкультурных</w:t>
      </w:r>
      <w:proofErr w:type="gramEnd"/>
      <w:r w:rsidRPr="00B00D8A">
        <w:rPr>
          <w:b/>
          <w:sz w:val="28"/>
          <w:szCs w:val="28"/>
        </w:rPr>
        <w:t xml:space="preserve"> и спортивных мероприятий </w:t>
      </w:r>
    </w:p>
    <w:p w:rsidR="004D1C9F" w:rsidRPr="00B00D8A" w:rsidRDefault="004D1C9F" w:rsidP="004D1C9F">
      <w:pPr>
        <w:tabs>
          <w:tab w:val="left" w:pos="13200"/>
        </w:tabs>
        <w:jc w:val="center"/>
        <w:rPr>
          <w:b/>
          <w:sz w:val="28"/>
          <w:szCs w:val="28"/>
        </w:rPr>
      </w:pPr>
      <w:r w:rsidRPr="00B00D8A">
        <w:rPr>
          <w:b/>
          <w:sz w:val="28"/>
          <w:szCs w:val="28"/>
        </w:rPr>
        <w:t>Новохопёрского муниципального района на 2023-2024 годы.</w:t>
      </w:r>
    </w:p>
    <w:p w:rsidR="004D1C9F" w:rsidRPr="00B00D8A" w:rsidRDefault="004D1C9F" w:rsidP="004D1C9F">
      <w:pPr>
        <w:tabs>
          <w:tab w:val="left" w:pos="13200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410"/>
        <w:gridCol w:w="2693"/>
        <w:gridCol w:w="3402"/>
        <w:gridCol w:w="2487"/>
      </w:tblGrid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Вид спорта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Место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Участники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Ответственные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Осенний кросс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27.09.2023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г. </w:t>
            </w:r>
            <w:proofErr w:type="gramStart"/>
            <w:r w:rsidRPr="00B00D8A">
              <w:rPr>
                <w:sz w:val="28"/>
                <w:szCs w:val="28"/>
              </w:rPr>
              <w:t>Новохоперск,</w:t>
            </w:r>
            <w:r w:rsidRPr="00B00D8A">
              <w:rPr>
                <w:sz w:val="28"/>
                <w:szCs w:val="28"/>
              </w:rPr>
              <w:br/>
              <w:t>стадион</w:t>
            </w:r>
            <w:proofErr w:type="gramEnd"/>
            <w:r w:rsidRPr="00B00D8A">
              <w:rPr>
                <w:sz w:val="28"/>
                <w:szCs w:val="28"/>
              </w:rPr>
              <w:t xml:space="preserve"> «Старт»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СОШ</w:t>
            </w:r>
          </w:p>
          <w:p w:rsidR="004D1C9F" w:rsidRPr="00B00D8A" w:rsidRDefault="004D1C9F" w:rsidP="003B0DE6">
            <w:pPr>
              <w:jc w:val="center"/>
              <w:rPr>
                <w:b/>
                <w:i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Быков Н.В.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Шипилов С.В.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Ворона А.Н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Козлуков В.Н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Мини-футбол 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11.10.2023 г.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г. </w:t>
            </w:r>
            <w:proofErr w:type="gramStart"/>
            <w:r w:rsidRPr="00B00D8A">
              <w:rPr>
                <w:sz w:val="28"/>
                <w:szCs w:val="28"/>
              </w:rPr>
              <w:t>Новохоперск,</w:t>
            </w:r>
            <w:r w:rsidRPr="00B00D8A">
              <w:rPr>
                <w:sz w:val="28"/>
                <w:szCs w:val="28"/>
              </w:rPr>
              <w:br/>
              <w:t>стадион</w:t>
            </w:r>
            <w:proofErr w:type="gramEnd"/>
            <w:r w:rsidRPr="00B00D8A">
              <w:rPr>
                <w:sz w:val="28"/>
                <w:szCs w:val="28"/>
              </w:rPr>
              <w:t xml:space="preserve"> «Старт»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СОШ</w:t>
            </w:r>
          </w:p>
          <w:p w:rsidR="004D1C9F" w:rsidRPr="00B00D8A" w:rsidRDefault="004D1C9F" w:rsidP="003B0DE6">
            <w:pPr>
              <w:jc w:val="center"/>
              <w:rPr>
                <w:b/>
                <w:i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Никитина Н.С.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Козлуков В.Н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Мотаев С.В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Мини-футбол 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10.10.2023 г.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г. </w:t>
            </w:r>
            <w:proofErr w:type="gramStart"/>
            <w:r w:rsidRPr="00B00D8A">
              <w:rPr>
                <w:sz w:val="28"/>
                <w:szCs w:val="28"/>
              </w:rPr>
              <w:t>Новохоперск,</w:t>
            </w:r>
            <w:r w:rsidRPr="00B00D8A">
              <w:rPr>
                <w:sz w:val="28"/>
                <w:szCs w:val="28"/>
              </w:rPr>
              <w:br/>
              <w:t>стадион</w:t>
            </w:r>
            <w:proofErr w:type="gramEnd"/>
            <w:r w:rsidRPr="00B00D8A">
              <w:rPr>
                <w:sz w:val="28"/>
                <w:szCs w:val="28"/>
              </w:rPr>
              <w:t xml:space="preserve"> «Старт»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Завалишин С.А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Латышов</w:t>
            </w:r>
            <w:proofErr w:type="spellEnd"/>
            <w:r w:rsidRPr="00B00D8A">
              <w:rPr>
                <w:sz w:val="28"/>
                <w:szCs w:val="28"/>
              </w:rPr>
              <w:t xml:space="preserve"> Н.В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Баскетбол (Д)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29.11.2023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г. Новохоперск, ФОК «Хопер»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с.Красное</w:t>
            </w:r>
            <w:proofErr w:type="spellEnd"/>
            <w:r w:rsidRPr="00B00D8A">
              <w:rPr>
                <w:sz w:val="28"/>
                <w:szCs w:val="28"/>
              </w:rPr>
              <w:t>,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КСК «Звездный»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СОШ</w:t>
            </w:r>
          </w:p>
          <w:p w:rsidR="004D1C9F" w:rsidRPr="00B00D8A" w:rsidRDefault="004D1C9F" w:rsidP="003B0DE6">
            <w:pPr>
              <w:jc w:val="center"/>
              <w:rPr>
                <w:b/>
                <w:i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Марочкин</w:t>
            </w:r>
            <w:proofErr w:type="spellEnd"/>
            <w:r w:rsidRPr="00B00D8A">
              <w:rPr>
                <w:sz w:val="28"/>
                <w:szCs w:val="28"/>
              </w:rPr>
              <w:t xml:space="preserve"> А.В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Набатов А.В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Ворона А.Н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Баскетбол (Ю)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30.11.2023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г. Новохоперск </w:t>
            </w:r>
            <w:r w:rsidRPr="00B00D8A">
              <w:rPr>
                <w:sz w:val="28"/>
                <w:szCs w:val="28"/>
              </w:rPr>
              <w:lastRenderedPageBreak/>
              <w:t>ФОК «Хопер»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с.Красное</w:t>
            </w:r>
            <w:proofErr w:type="spellEnd"/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КСК «Звездный»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СОШ</w:t>
            </w:r>
          </w:p>
          <w:p w:rsidR="004D1C9F" w:rsidRPr="00B00D8A" w:rsidRDefault="004D1C9F" w:rsidP="003B0DE6">
            <w:pPr>
              <w:jc w:val="center"/>
              <w:rPr>
                <w:b/>
                <w:i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ООШ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Ворона А.Н.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lastRenderedPageBreak/>
              <w:t>Марочкин</w:t>
            </w:r>
            <w:proofErr w:type="spellEnd"/>
            <w:r w:rsidRPr="00B00D8A">
              <w:rPr>
                <w:sz w:val="28"/>
                <w:szCs w:val="28"/>
              </w:rPr>
              <w:t xml:space="preserve"> А.В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Шеина М.А.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Первенство района по плаванию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11.12.2023г.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Бассейн «Фрегат», г. Новохоперск,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Козлуков В.Н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Первенство района по пулевой стрельбе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11.12.2023г.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Стадион «Старт», 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г. Новохоперск,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Козлуков В.Н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Дунаев.А.В</w:t>
            </w:r>
            <w:proofErr w:type="spellEnd"/>
            <w:r w:rsidRPr="00B00D8A">
              <w:rPr>
                <w:sz w:val="28"/>
                <w:szCs w:val="28"/>
              </w:rPr>
              <w:t>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Пионербол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14.12.2023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«Елань-Коленовский</w:t>
            </w:r>
            <w:r w:rsidRPr="00B00D8A">
              <w:rPr>
                <w:sz w:val="28"/>
                <w:szCs w:val="28"/>
              </w:rPr>
              <w:br/>
              <w:t xml:space="preserve">ЦППМСП», </w:t>
            </w:r>
            <w:proofErr w:type="spellStart"/>
            <w:r w:rsidRPr="00B00D8A">
              <w:rPr>
                <w:sz w:val="28"/>
                <w:szCs w:val="28"/>
              </w:rPr>
              <w:t>с.Елань</w:t>
            </w:r>
            <w:proofErr w:type="spellEnd"/>
            <w:r w:rsidRPr="00B00D8A">
              <w:rPr>
                <w:sz w:val="28"/>
                <w:szCs w:val="28"/>
              </w:rPr>
              <w:t>-Колено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Завалишин С.А.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Латышов</w:t>
            </w:r>
            <w:proofErr w:type="spellEnd"/>
            <w:r w:rsidRPr="00B00D8A">
              <w:rPr>
                <w:sz w:val="28"/>
                <w:szCs w:val="28"/>
              </w:rPr>
              <w:t xml:space="preserve"> Н.В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Турнир по мини-футболу «Кубок дружбы»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05.01.2024г.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  <w:r w:rsidRPr="00B00D8A">
              <w:rPr>
                <w:sz w:val="28"/>
                <w:szCs w:val="28"/>
              </w:rPr>
              <w:t>, ФОК «Хопер»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Муниципальные районы области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Андрианов В.Е.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Первенство Новохоперского района по волейболу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08.01.2024г.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Елань-Коленовская СОШ№1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Шеина М.А.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Первенство Новохоперского района по настольному теннису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21.01.2024г.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ФОК «Хопер», </w:t>
            </w: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Шеина М.А.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Чемпионат района по лыжным гонкам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24.01.2024г.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стадион «Старт»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  <w:r w:rsidRPr="00B00D8A">
              <w:rPr>
                <w:sz w:val="28"/>
                <w:szCs w:val="28"/>
              </w:rPr>
              <w:t>,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Шеина М.А.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Дунаев А.В.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Шеина М.А.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Первенство Новохоперского района по волейболу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04.02.2024г.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Ярковская СОШ, </w:t>
            </w:r>
            <w:proofErr w:type="spellStart"/>
            <w:r w:rsidRPr="00B00D8A">
              <w:rPr>
                <w:sz w:val="28"/>
                <w:szCs w:val="28"/>
              </w:rPr>
              <w:t>с.Ярки</w:t>
            </w:r>
            <w:proofErr w:type="spellEnd"/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Шеина М.А.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Волейбол (Д)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07.02.2024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г. Новохоперск, ФОК «Хопер»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с.Красное</w:t>
            </w:r>
            <w:proofErr w:type="spellEnd"/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КСК «Звездный»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СОШ</w:t>
            </w:r>
          </w:p>
          <w:p w:rsidR="004D1C9F" w:rsidRPr="00B00D8A" w:rsidRDefault="004D1C9F" w:rsidP="003B0DE6">
            <w:pPr>
              <w:jc w:val="center"/>
              <w:rPr>
                <w:b/>
                <w:i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Гранкин</w:t>
            </w:r>
            <w:proofErr w:type="spellEnd"/>
            <w:r w:rsidRPr="00B00D8A">
              <w:rPr>
                <w:sz w:val="28"/>
                <w:szCs w:val="28"/>
              </w:rPr>
              <w:t xml:space="preserve"> А.И.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Дунаев А.В.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Дунаева Е.В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Волейбол (Ю)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08.02.2024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г. Новохоперск ФОК «Хопер»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lastRenderedPageBreak/>
              <w:t>с.Красное</w:t>
            </w:r>
            <w:proofErr w:type="spellEnd"/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КСК «Звездный»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СОШ</w:t>
            </w:r>
          </w:p>
          <w:p w:rsidR="004D1C9F" w:rsidRPr="00B00D8A" w:rsidRDefault="004D1C9F" w:rsidP="003B0DE6">
            <w:pPr>
              <w:jc w:val="center"/>
              <w:rPr>
                <w:b/>
                <w:i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Дунаев А.В.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Дунаева Е.В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lastRenderedPageBreak/>
              <w:t>Гранкин</w:t>
            </w:r>
            <w:proofErr w:type="spellEnd"/>
            <w:r w:rsidRPr="00B00D8A">
              <w:rPr>
                <w:sz w:val="28"/>
                <w:szCs w:val="28"/>
              </w:rPr>
              <w:t xml:space="preserve"> А.И.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Первенство Новохоперского района по баскетболу (Д)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11.02.2024г.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Елань-Коленовская СОШ№1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Шеина М.А.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15.02.2024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«Елань-Коленовский</w:t>
            </w:r>
            <w:r w:rsidRPr="00B00D8A">
              <w:rPr>
                <w:sz w:val="28"/>
                <w:szCs w:val="28"/>
              </w:rPr>
              <w:br/>
              <w:t>ЦППМСП»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Завалишин С.А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Латышов</w:t>
            </w:r>
            <w:proofErr w:type="spellEnd"/>
            <w:r w:rsidRPr="00B00D8A">
              <w:rPr>
                <w:sz w:val="28"/>
                <w:szCs w:val="28"/>
              </w:rPr>
              <w:t xml:space="preserve"> Н.В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Кубок Новохоперского района по волейболу (М)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23.02.2024г.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Троицкая СОШ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Гранкин</w:t>
            </w:r>
            <w:proofErr w:type="spellEnd"/>
            <w:r w:rsidRPr="00B00D8A">
              <w:rPr>
                <w:sz w:val="28"/>
                <w:szCs w:val="28"/>
              </w:rPr>
              <w:t xml:space="preserve"> А.И.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Кубок Новохоперского района по волейболу (М)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26.02.2024г.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Бороздиновская СОШ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Набатов А.В.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Спартакиада образовательных учреждений Волейбол (Ю)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16.02.2024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  <w:r w:rsidRPr="00B00D8A">
              <w:rPr>
                <w:sz w:val="28"/>
                <w:szCs w:val="28"/>
              </w:rPr>
              <w:t>, ФОК «Хопер»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Троицкая СОШ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Дмитриев В.Н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Ворона А.Н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Капанадзе Б.Л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Дунаев А.В.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Кубок Новохоперского района по волейболу (Д)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06.03.2024г.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Троицкая СОШ, </w:t>
            </w:r>
            <w:proofErr w:type="spellStart"/>
            <w:r w:rsidRPr="00B00D8A">
              <w:rPr>
                <w:sz w:val="28"/>
                <w:szCs w:val="28"/>
              </w:rPr>
              <w:t>с.Троицкое</w:t>
            </w:r>
            <w:proofErr w:type="spellEnd"/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Гранкин</w:t>
            </w:r>
            <w:proofErr w:type="spellEnd"/>
            <w:r w:rsidRPr="00B00D8A">
              <w:rPr>
                <w:sz w:val="28"/>
                <w:szCs w:val="28"/>
              </w:rPr>
              <w:t xml:space="preserve"> А.И.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Кубок Новохоперского района по волейболу (Д)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09.03.2024г.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  <w:r w:rsidRPr="00B00D8A">
              <w:rPr>
                <w:sz w:val="28"/>
                <w:szCs w:val="28"/>
              </w:rPr>
              <w:t>, ФОК «Хопер»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Набатов А.В.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Ворона А.Н.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Первенство Новохоперского района по баскетболу (Ю)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25.03.2024г.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  <w:r w:rsidRPr="00B00D8A">
              <w:rPr>
                <w:sz w:val="28"/>
                <w:szCs w:val="28"/>
              </w:rPr>
              <w:t>, ФОК «Хопер»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Козлуков В.Н.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Андрианов В.Е.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Районный турнир по баскетболу памяти </w:t>
            </w:r>
            <w:proofErr w:type="spellStart"/>
            <w:r w:rsidRPr="00B00D8A">
              <w:rPr>
                <w:sz w:val="28"/>
                <w:szCs w:val="28"/>
              </w:rPr>
              <w:t>Бышлыкова</w:t>
            </w:r>
            <w:proofErr w:type="spellEnd"/>
            <w:r w:rsidRPr="00B00D8A">
              <w:rPr>
                <w:sz w:val="28"/>
                <w:szCs w:val="28"/>
              </w:rPr>
              <w:t xml:space="preserve"> Ю.Ю.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26.03.2024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  <w:r w:rsidRPr="00B00D8A">
              <w:rPr>
                <w:sz w:val="28"/>
                <w:szCs w:val="28"/>
              </w:rPr>
              <w:t>, ФОК «Хопер»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Ворона А.Н.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Козлуков В.Н.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Первенство Новохоперского района по волейболу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11.02.2024г.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Елань-Коленовская СОШ№1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Шеина М.А.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Первенство Новохоперского района по мини-футболу (Ю)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01.04.2024г.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  <w:r w:rsidRPr="00B00D8A">
              <w:rPr>
                <w:sz w:val="28"/>
                <w:szCs w:val="28"/>
              </w:rPr>
              <w:t>, ФОК «Хопер»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15-лет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Козлуков В.Н.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Андрианов В.Е.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Спартакиада образовательных </w:t>
            </w:r>
            <w:r w:rsidRPr="00B00D8A">
              <w:rPr>
                <w:sz w:val="28"/>
                <w:szCs w:val="28"/>
              </w:rPr>
              <w:lastRenderedPageBreak/>
              <w:t xml:space="preserve">учреждений «Президентское многоборье» 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 xml:space="preserve">11.04.2024 г. 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Краснянская СОШ</w:t>
            </w:r>
            <w:r w:rsidRPr="00B00D8A">
              <w:rPr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 xml:space="preserve">СОШ 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Косачев Ю.Н.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Набатов А.В.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 xml:space="preserve">Спартакиада образовательных учреждений «Президентское многоборье» 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17.04.2024 г. 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Краснянская СОШ</w:t>
            </w:r>
            <w:r w:rsidRPr="00B00D8A">
              <w:rPr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ООШ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Косачев Ю.Н.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Набатов А.В.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Межрайонные соревнования по пауэрлифтингу 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20.04.2024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  <w:r w:rsidRPr="00B00D8A">
              <w:rPr>
                <w:sz w:val="28"/>
                <w:szCs w:val="28"/>
              </w:rPr>
              <w:t>, ФОК «Хопер»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Районы Воронежской области 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Пономарев Р.В.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Пионерское </w:t>
            </w:r>
            <w:proofErr w:type="spellStart"/>
            <w:r w:rsidRPr="00B00D8A">
              <w:rPr>
                <w:sz w:val="28"/>
                <w:szCs w:val="28"/>
              </w:rPr>
              <w:t>четырехборье</w:t>
            </w:r>
            <w:proofErr w:type="spellEnd"/>
            <w:r w:rsidRPr="00B00D8A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24.04.2024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г. Новохоперск</w:t>
            </w:r>
            <w:r w:rsidRPr="00B00D8A">
              <w:rPr>
                <w:sz w:val="28"/>
                <w:szCs w:val="28"/>
              </w:rPr>
              <w:br/>
              <w:t>стадион «Старт»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Завалишин С.А.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Латышов</w:t>
            </w:r>
            <w:proofErr w:type="spellEnd"/>
            <w:r w:rsidRPr="00B00D8A">
              <w:rPr>
                <w:sz w:val="28"/>
                <w:szCs w:val="28"/>
              </w:rPr>
              <w:t xml:space="preserve"> Н.В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25.04.2024 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г. Новохоперск</w:t>
            </w:r>
            <w:r w:rsidRPr="00B00D8A">
              <w:rPr>
                <w:sz w:val="28"/>
                <w:szCs w:val="28"/>
              </w:rPr>
              <w:br/>
              <w:t>стадион «Старт»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Ворона А.Н.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Козлуков В.Н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Чемпионат Воронежской области по футболу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апрель – октябрь 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  <w:r w:rsidRPr="00B00D8A">
              <w:rPr>
                <w:sz w:val="28"/>
                <w:szCs w:val="28"/>
              </w:rPr>
              <w:t>, стадион «Старт»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области от 16-лет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Андрианов В.Е.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Межрайонный турнир по волейболу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02.05.2024г.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Елань-</w:t>
            </w:r>
            <w:proofErr w:type="spellStart"/>
            <w:r w:rsidRPr="00B00D8A">
              <w:rPr>
                <w:sz w:val="28"/>
                <w:szCs w:val="28"/>
              </w:rPr>
              <w:t>Коленовкая</w:t>
            </w:r>
            <w:proofErr w:type="spellEnd"/>
            <w:r w:rsidRPr="00B00D8A">
              <w:rPr>
                <w:sz w:val="28"/>
                <w:szCs w:val="28"/>
              </w:rPr>
              <w:t xml:space="preserve"> СОШ№2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Дунаев А.В.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Романеко</w:t>
            </w:r>
            <w:proofErr w:type="spellEnd"/>
            <w:r w:rsidRPr="00B00D8A">
              <w:rPr>
                <w:sz w:val="28"/>
                <w:szCs w:val="28"/>
              </w:rPr>
              <w:t xml:space="preserve"> Б.В.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Эстафета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08.05.2024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г. Новохоперск</w:t>
            </w:r>
            <w:r w:rsidRPr="00B00D8A">
              <w:rPr>
                <w:sz w:val="28"/>
                <w:szCs w:val="28"/>
              </w:rPr>
              <w:br/>
              <w:t>стадион «Старт»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СОШ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ООШ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Ворона А.Н.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Козлуков В.Н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Первенство района по пулевой стрельбе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15.05.2024г.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Стадион «Старт»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 от 14-лет и старше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Козлуков В.Н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Романенко Б.В.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Дунаев.А.В</w:t>
            </w:r>
            <w:proofErr w:type="spellEnd"/>
            <w:r w:rsidRPr="00B00D8A">
              <w:rPr>
                <w:sz w:val="28"/>
                <w:szCs w:val="28"/>
              </w:rPr>
              <w:t>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Сдача нормативов комплекса ГТО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  <w:r w:rsidRPr="00B00D8A">
              <w:rPr>
                <w:sz w:val="28"/>
                <w:szCs w:val="28"/>
              </w:rPr>
              <w:t>, стадион «Старт»,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бассейн «Фрегат»,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ФОК «Хопер»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Ворона А.Н.</w:t>
            </w:r>
          </w:p>
        </w:tc>
      </w:tr>
      <w:tr w:rsidR="004D1C9F" w:rsidRPr="00B00D8A" w:rsidTr="003B0DE6">
        <w:tc>
          <w:tcPr>
            <w:tcW w:w="4961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Чемпионат района по шахматам</w:t>
            </w:r>
          </w:p>
        </w:tc>
        <w:tc>
          <w:tcPr>
            <w:tcW w:w="2410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г.Новохоперск</w:t>
            </w:r>
            <w:proofErr w:type="spellEnd"/>
            <w:r w:rsidRPr="00B00D8A">
              <w:rPr>
                <w:sz w:val="28"/>
                <w:szCs w:val="28"/>
              </w:rPr>
              <w:t>, ФОК «Хопер»</w:t>
            </w:r>
          </w:p>
        </w:tc>
        <w:tc>
          <w:tcPr>
            <w:tcW w:w="3402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Население района, школьные спортивные клубы</w:t>
            </w:r>
          </w:p>
        </w:tc>
        <w:tc>
          <w:tcPr>
            <w:tcW w:w="2487" w:type="dxa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Дорожкин О.В.</w:t>
            </w:r>
          </w:p>
        </w:tc>
      </w:tr>
    </w:tbl>
    <w:p w:rsidR="004D1C9F" w:rsidRPr="00B00D8A" w:rsidRDefault="004D1C9F" w:rsidP="004D1C9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C9F" w:rsidRPr="00B00D8A" w:rsidRDefault="004D1C9F" w:rsidP="004D1C9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C9F" w:rsidRPr="00B00D8A" w:rsidRDefault="004D1C9F" w:rsidP="004D1C9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C9F" w:rsidRPr="00B00D8A" w:rsidRDefault="004D1C9F" w:rsidP="004D1C9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C9F" w:rsidRPr="00B00D8A" w:rsidRDefault="004D1C9F" w:rsidP="004D1C9F">
      <w:pPr>
        <w:tabs>
          <w:tab w:val="left" w:pos="1440"/>
        </w:tabs>
        <w:rPr>
          <w:b/>
          <w:sz w:val="28"/>
          <w:szCs w:val="28"/>
        </w:rPr>
        <w:sectPr w:rsidR="004D1C9F" w:rsidRPr="00B00D8A" w:rsidSect="00AF2C1F">
          <w:pgSz w:w="16838" w:h="11906" w:orient="landscape"/>
          <w:pgMar w:top="1134" w:right="567" w:bottom="851" w:left="284" w:header="709" w:footer="709" w:gutter="0"/>
          <w:cols w:space="708"/>
          <w:docGrid w:linePitch="360"/>
        </w:sectPr>
      </w:pPr>
    </w:p>
    <w:p w:rsidR="004D1C9F" w:rsidRPr="00B00D8A" w:rsidRDefault="004D1C9F" w:rsidP="004D1C9F">
      <w:pPr>
        <w:tabs>
          <w:tab w:val="left" w:pos="1440"/>
        </w:tabs>
        <w:rPr>
          <w:b/>
          <w:sz w:val="28"/>
          <w:szCs w:val="28"/>
        </w:rPr>
      </w:pPr>
      <w:r w:rsidRPr="00B00D8A">
        <w:rPr>
          <w:b/>
          <w:sz w:val="28"/>
          <w:szCs w:val="28"/>
        </w:rPr>
        <w:lastRenderedPageBreak/>
        <w:t>План мероприятий, направленных на организацию массовых пропагандистских акций по продвижению</w:t>
      </w:r>
    </w:p>
    <w:p w:rsidR="004D1C9F" w:rsidRPr="00B00D8A" w:rsidRDefault="004D1C9F" w:rsidP="004D1C9F">
      <w:pPr>
        <w:tabs>
          <w:tab w:val="left" w:pos="1440"/>
        </w:tabs>
        <w:jc w:val="center"/>
        <w:rPr>
          <w:b/>
          <w:sz w:val="28"/>
          <w:szCs w:val="28"/>
        </w:rPr>
      </w:pPr>
      <w:r w:rsidRPr="00B00D8A">
        <w:rPr>
          <w:b/>
          <w:sz w:val="28"/>
          <w:szCs w:val="28"/>
        </w:rPr>
        <w:t>Всероссийского физкультурно-спортивного комплекса «Готов к труду и обороне» (ГТО) в Новохоперском муниципальном районе на 2024 год</w:t>
      </w:r>
    </w:p>
    <w:p w:rsidR="004D1C9F" w:rsidRPr="00B00D8A" w:rsidRDefault="004D1C9F" w:rsidP="004D1C9F">
      <w:pPr>
        <w:tabs>
          <w:tab w:val="left" w:pos="1440"/>
        </w:tabs>
        <w:jc w:val="center"/>
        <w:rPr>
          <w:b/>
          <w:sz w:val="28"/>
          <w:szCs w:val="28"/>
        </w:rPr>
      </w:pPr>
    </w:p>
    <w:tbl>
      <w:tblPr>
        <w:tblStyle w:val="a4"/>
        <w:tblW w:w="14951" w:type="dxa"/>
        <w:jc w:val="center"/>
        <w:tblLook w:val="04A0" w:firstRow="1" w:lastRow="0" w:firstColumn="1" w:lastColumn="0" w:noHBand="0" w:noVBand="1"/>
      </w:tblPr>
      <w:tblGrid>
        <w:gridCol w:w="657"/>
        <w:gridCol w:w="3687"/>
        <w:gridCol w:w="2398"/>
        <w:gridCol w:w="9"/>
        <w:gridCol w:w="1617"/>
        <w:gridCol w:w="8"/>
        <w:gridCol w:w="1700"/>
        <w:gridCol w:w="4875"/>
      </w:tblGrid>
      <w:tr w:rsidR="004D1C9F" w:rsidRPr="00B00D8A" w:rsidTr="003B0DE6">
        <w:trPr>
          <w:trHeight w:val="1019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Целевая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Категория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населения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Дата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проведения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Формат мероприятия</w:t>
            </w:r>
          </w:p>
        </w:tc>
      </w:tr>
      <w:tr w:rsidR="004D1C9F" w:rsidRPr="00B00D8A" w:rsidTr="003B0DE6">
        <w:trPr>
          <w:trHeight w:val="389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5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6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14951" w:type="dxa"/>
            <w:gridSpan w:val="8"/>
            <w:vAlign w:val="center"/>
          </w:tcPr>
          <w:p w:rsidR="004D1C9F" w:rsidRPr="00B00D8A" w:rsidRDefault="004D1C9F" w:rsidP="003B0DE6">
            <w:pPr>
              <w:tabs>
                <w:tab w:val="left" w:pos="1440"/>
                <w:tab w:val="left" w:pos="168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b/>
                <w:sz w:val="28"/>
                <w:szCs w:val="28"/>
              </w:rPr>
              <w:t>Акции, фестивали, декады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Всероссийская декада «Спорт и здоровье»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–</w:t>
            </w:r>
            <w:proofErr w:type="spellStart"/>
            <w:r w:rsidRPr="00B00D8A">
              <w:rPr>
                <w:sz w:val="28"/>
                <w:szCs w:val="28"/>
                <w:lang w:val="en-US"/>
              </w:rPr>
              <w:t>Vc</w:t>
            </w:r>
            <w:r w:rsidRPr="00B00D8A">
              <w:rPr>
                <w:sz w:val="28"/>
                <w:szCs w:val="28"/>
              </w:rPr>
              <w:t>тупень</w:t>
            </w:r>
            <w:proofErr w:type="spellEnd"/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Январь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Проведение физкультурных и спортивных мероприятий в дни новогодних праздников с целью просвещения и продвижения комплекса ГТО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Зимний фестиваль ВФСК ГТО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Среди населения 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XI</w:t>
            </w:r>
            <w:r w:rsidRPr="00B00D8A">
              <w:rPr>
                <w:sz w:val="28"/>
                <w:szCs w:val="28"/>
              </w:rPr>
              <w:t xml:space="preserve"> ступеней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 возрастные категории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XI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Январь-март</w:t>
            </w:r>
          </w:p>
        </w:tc>
        <w:tc>
          <w:tcPr>
            <w:tcW w:w="4917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Мероприятие по </w:t>
            </w:r>
            <w:proofErr w:type="gramStart"/>
            <w:r w:rsidRPr="00B00D8A">
              <w:rPr>
                <w:sz w:val="28"/>
                <w:szCs w:val="28"/>
              </w:rPr>
              <w:t>выполнению  нормативов</w:t>
            </w:r>
            <w:proofErr w:type="gramEnd"/>
            <w:r w:rsidRPr="00B00D8A">
              <w:rPr>
                <w:sz w:val="28"/>
                <w:szCs w:val="28"/>
              </w:rPr>
              <w:t xml:space="preserve"> испытаний комплекса ГТО, пропаганда ГТО среди жителей Новохоперского района</w:t>
            </w:r>
          </w:p>
        </w:tc>
      </w:tr>
      <w:tr w:rsidR="004D1C9F" w:rsidRPr="00B00D8A" w:rsidTr="003B0DE6">
        <w:trPr>
          <w:trHeight w:val="352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3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Всероссийская массовая лыжная гонка «Лыжня России» в рамках ГТО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 возрастные категории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XI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Спортивно-массовое мероприятие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4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  <w:lang w:val="en-US"/>
              </w:rPr>
              <w:t>VIII</w:t>
            </w:r>
            <w:r w:rsidRPr="00B00D8A">
              <w:rPr>
                <w:sz w:val="28"/>
                <w:szCs w:val="28"/>
              </w:rPr>
              <w:t xml:space="preserve"> Спартакиада ВФСК ГТО среди учащихся общеобразовательных учреждений(</w:t>
            </w:r>
            <w:r w:rsidRPr="00B00D8A">
              <w:rPr>
                <w:sz w:val="28"/>
                <w:szCs w:val="28"/>
                <w:lang w:val="en-US"/>
              </w:rPr>
              <w:t>V</w:t>
            </w:r>
            <w:r w:rsidRPr="00B00D8A">
              <w:rPr>
                <w:sz w:val="28"/>
                <w:szCs w:val="28"/>
              </w:rPr>
              <w:t xml:space="preserve">- </w:t>
            </w:r>
            <w:r w:rsidRPr="00B00D8A">
              <w:rPr>
                <w:sz w:val="28"/>
                <w:szCs w:val="28"/>
                <w:lang w:val="en-US"/>
              </w:rPr>
              <w:t>VI</w:t>
            </w:r>
            <w:r w:rsidRPr="00B00D8A">
              <w:rPr>
                <w:sz w:val="28"/>
                <w:szCs w:val="28"/>
              </w:rPr>
              <w:t xml:space="preserve"> ступень)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  <w:p w:rsidR="004D1C9F" w:rsidRPr="00B00D8A" w:rsidRDefault="004D1C9F" w:rsidP="003B0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  <w:lang w:val="en-US"/>
              </w:rPr>
              <w:t>V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VI</w:t>
            </w:r>
            <w:r w:rsidRPr="00B00D8A">
              <w:rPr>
                <w:sz w:val="28"/>
                <w:szCs w:val="28"/>
              </w:rPr>
              <w:t xml:space="preserve"> ступень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учащиеся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(16 - 18 лет)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Январь – февраль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Тестирование по выполнению нормативов ВФСК ГТО среди учащихся </w:t>
            </w:r>
            <w:r w:rsidRPr="00B00D8A">
              <w:rPr>
                <w:sz w:val="28"/>
                <w:szCs w:val="28"/>
                <w:lang w:val="en-US"/>
              </w:rPr>
              <w:t>V</w:t>
            </w:r>
            <w:r w:rsidRPr="00B00D8A">
              <w:rPr>
                <w:sz w:val="28"/>
                <w:szCs w:val="28"/>
              </w:rPr>
              <w:t xml:space="preserve">ступеней общеобразовательных учреждений </w:t>
            </w:r>
            <w:proofErr w:type="gramStart"/>
            <w:r w:rsidRPr="00B00D8A">
              <w:rPr>
                <w:sz w:val="28"/>
                <w:szCs w:val="28"/>
              </w:rPr>
              <w:t>Новохоперского  района</w:t>
            </w:r>
            <w:proofErr w:type="gramEnd"/>
            <w:r w:rsidRPr="00B00D8A">
              <w:rPr>
                <w:sz w:val="28"/>
                <w:szCs w:val="28"/>
              </w:rPr>
              <w:t>.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5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Фестиваль ВФСК ГТО среди трудовых коллективов «Больше дела меньше слов, с ГТО на старт готов!»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Трудовые коллективы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VI</w:t>
            </w:r>
            <w:r w:rsidRPr="00B00D8A">
              <w:rPr>
                <w:sz w:val="28"/>
                <w:szCs w:val="28"/>
              </w:rPr>
              <w:t xml:space="preserve">-IX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Февраль-сентябрь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Состязания среди работников трудовых коллективов по различным видам </w:t>
            </w:r>
            <w:proofErr w:type="gramStart"/>
            <w:r w:rsidRPr="00B00D8A">
              <w:rPr>
                <w:sz w:val="28"/>
                <w:szCs w:val="28"/>
              </w:rPr>
              <w:t>спорта ,</w:t>
            </w:r>
            <w:proofErr w:type="gramEnd"/>
            <w:r w:rsidRPr="00B00D8A">
              <w:rPr>
                <w:sz w:val="28"/>
                <w:szCs w:val="28"/>
              </w:rPr>
              <w:t xml:space="preserve"> а также по программе многоборья комплекса ГТО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6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Фестиваль ВФСК ГТО </w:t>
            </w:r>
            <w:r w:rsidRPr="00B00D8A">
              <w:rPr>
                <w:sz w:val="28"/>
                <w:szCs w:val="28"/>
              </w:rPr>
              <w:lastRenderedPageBreak/>
              <w:t>среди семейных команд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«Папа, мама, я - спортивная семья</w:t>
            </w:r>
            <w:proofErr w:type="gramStart"/>
            <w:r w:rsidRPr="00B00D8A">
              <w:rPr>
                <w:sz w:val="28"/>
                <w:szCs w:val="28"/>
              </w:rPr>
              <w:t>! »</w:t>
            </w:r>
            <w:proofErr w:type="gramEnd"/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 xml:space="preserve">Новохоперская </w:t>
            </w:r>
            <w:r w:rsidRPr="00B00D8A">
              <w:rPr>
                <w:sz w:val="28"/>
                <w:szCs w:val="28"/>
              </w:rPr>
              <w:lastRenderedPageBreak/>
              <w:t>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B00D8A">
              <w:rPr>
                <w:sz w:val="28"/>
                <w:szCs w:val="28"/>
              </w:rPr>
              <w:lastRenderedPageBreak/>
              <w:t xml:space="preserve">(II - XI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Февраль -</w:t>
            </w:r>
            <w:r w:rsidRPr="00B00D8A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 xml:space="preserve">Состязания среди семейных команд </w:t>
            </w:r>
            <w:r w:rsidRPr="00B00D8A">
              <w:rPr>
                <w:sz w:val="28"/>
                <w:szCs w:val="28"/>
              </w:rPr>
              <w:lastRenderedPageBreak/>
              <w:t>муниципальных образований Новохоперского района</w:t>
            </w:r>
          </w:p>
        </w:tc>
      </w:tr>
      <w:tr w:rsidR="004D1C9F" w:rsidRPr="00B00D8A" w:rsidTr="003B0DE6">
        <w:trPr>
          <w:trHeight w:val="1019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b/>
                <w:sz w:val="28"/>
                <w:szCs w:val="28"/>
              </w:rPr>
              <w:lastRenderedPageBreak/>
              <w:br w:type="page"/>
            </w:r>
            <w:r w:rsidRPr="00B00D8A">
              <w:rPr>
                <w:sz w:val="28"/>
                <w:szCs w:val="28"/>
              </w:rPr>
              <w:t>7</w:t>
            </w:r>
          </w:p>
        </w:tc>
        <w:tc>
          <w:tcPr>
            <w:tcW w:w="3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Акция «Стань участником ГТО!»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 возрастные категории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XI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4917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Организация пункта (места, кабинета) для регистрации обучающихся и населения в АИС ГТО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8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Фестиваль ВФСК ГТО среди </w:t>
            </w:r>
            <w:proofErr w:type="gramStart"/>
            <w:r w:rsidRPr="00B00D8A">
              <w:rPr>
                <w:sz w:val="28"/>
                <w:szCs w:val="28"/>
              </w:rPr>
              <w:t>обучающихся  средне</w:t>
            </w:r>
            <w:proofErr w:type="gramEnd"/>
            <w:r w:rsidRPr="00B00D8A">
              <w:rPr>
                <w:sz w:val="28"/>
                <w:szCs w:val="28"/>
              </w:rPr>
              <w:t>-профессиональных заведений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 Новохоперском районе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IV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VI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IV-VI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16-19 лет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Состязания среди </w:t>
            </w:r>
            <w:proofErr w:type="gramStart"/>
            <w:r w:rsidRPr="00B00D8A">
              <w:rPr>
                <w:sz w:val="28"/>
                <w:szCs w:val="28"/>
              </w:rPr>
              <w:t xml:space="preserve">учащихся  </w:t>
            </w:r>
            <w:r w:rsidRPr="00B00D8A">
              <w:rPr>
                <w:sz w:val="28"/>
                <w:szCs w:val="28"/>
                <w:lang w:val="en-US"/>
              </w:rPr>
              <w:t>IV</w:t>
            </w:r>
            <w:proofErr w:type="gramEnd"/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VI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 xml:space="preserve"> (16-19 лет) средне-профессиональных образовательных организаций  Новохоперского района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9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Акция "Единый день ГТО"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 возрастные категории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XI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Март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Спортивно-массовое мероприятие, приуроченное к очередной годовщине со дня принятия Указа президента </w:t>
            </w:r>
            <w:proofErr w:type="gramStart"/>
            <w:r w:rsidRPr="00B00D8A">
              <w:rPr>
                <w:sz w:val="28"/>
                <w:szCs w:val="28"/>
              </w:rPr>
              <w:t>РФ  от</w:t>
            </w:r>
            <w:proofErr w:type="gramEnd"/>
            <w:r w:rsidRPr="00B00D8A">
              <w:rPr>
                <w:sz w:val="28"/>
                <w:szCs w:val="28"/>
              </w:rPr>
              <w:t xml:space="preserve"> 24.03.2014 "О ВФСК ГТО"</w:t>
            </w:r>
          </w:p>
        </w:tc>
      </w:tr>
      <w:tr w:rsidR="004D1C9F" w:rsidRPr="00B00D8A" w:rsidTr="003B0DE6">
        <w:trPr>
          <w:trHeight w:val="352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10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Фестиваль ВФСК ГТО "ГТО и я - неразлучные </w:t>
            </w:r>
            <w:proofErr w:type="spellStart"/>
            <w:r w:rsidRPr="00B00D8A">
              <w:rPr>
                <w:sz w:val="28"/>
                <w:szCs w:val="28"/>
              </w:rPr>
              <w:t>друзья!"среди</w:t>
            </w:r>
            <w:proofErr w:type="spellEnd"/>
            <w:r w:rsidRPr="00B00D8A">
              <w:rPr>
                <w:sz w:val="28"/>
                <w:szCs w:val="28"/>
              </w:rPr>
              <w:t xml:space="preserve"> обучающихся общеобразовательных организаций (</w:t>
            </w:r>
            <w:r w:rsidRPr="00B00D8A">
              <w:rPr>
                <w:sz w:val="28"/>
                <w:szCs w:val="28"/>
                <w:lang w:val="en-US"/>
              </w:rPr>
              <w:t>III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IV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III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IV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Состязания среди </w:t>
            </w:r>
            <w:proofErr w:type="gramStart"/>
            <w:r w:rsidRPr="00B00D8A">
              <w:rPr>
                <w:sz w:val="28"/>
                <w:szCs w:val="28"/>
              </w:rPr>
              <w:t xml:space="preserve">учащихся  </w:t>
            </w:r>
            <w:r w:rsidRPr="00B00D8A">
              <w:rPr>
                <w:sz w:val="28"/>
                <w:szCs w:val="28"/>
                <w:lang w:val="en-US"/>
              </w:rPr>
              <w:t>III</w:t>
            </w:r>
            <w:proofErr w:type="gramEnd"/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IV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 xml:space="preserve"> (11-15 лет) общеобразовательных учреждений  Новохоперского района</w:t>
            </w:r>
          </w:p>
        </w:tc>
      </w:tr>
      <w:tr w:rsidR="004D1C9F" w:rsidRPr="00B00D8A" w:rsidTr="003B0DE6">
        <w:trPr>
          <w:trHeight w:val="352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11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Мероприятие День ГТО «Вместе к победам!»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 возрастные категории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XI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Май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Спортивно-массовое мероприятие, приуроченное ко Дню Победы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12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Фестиваль ВФСК ГТО "Первые шаги к ГТО" среди учащихся образовательных учреждений, воспитанников детских садов, ДЮСШ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I-IV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Январь-июнь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Состязания среди </w:t>
            </w:r>
            <w:proofErr w:type="gramStart"/>
            <w:r w:rsidRPr="00B00D8A">
              <w:rPr>
                <w:sz w:val="28"/>
                <w:szCs w:val="28"/>
              </w:rPr>
              <w:t xml:space="preserve">учащихся  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 xml:space="preserve"> (6-10 лет) общеобразовательных учреждений  Новохоперского района, детских садов.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13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Фестиваль ВФСК ГТО "Лучший класс "ГТО" среди </w:t>
            </w:r>
            <w:r w:rsidRPr="00B00D8A">
              <w:rPr>
                <w:sz w:val="28"/>
                <w:szCs w:val="28"/>
              </w:rPr>
              <w:lastRenderedPageBreak/>
              <w:t>образовательных учреждений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(1-8 класс)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Школьники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(</w:t>
            </w:r>
            <w:r w:rsidRPr="00B00D8A">
              <w:rPr>
                <w:sz w:val="28"/>
                <w:szCs w:val="28"/>
                <w:lang w:val="en-US"/>
              </w:rPr>
              <w:t>I-IV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Январь-июнь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Тестирование участников по видам </w:t>
            </w:r>
            <w:proofErr w:type="gramStart"/>
            <w:r w:rsidRPr="00B00D8A">
              <w:rPr>
                <w:sz w:val="28"/>
                <w:szCs w:val="28"/>
              </w:rPr>
              <w:t>испытаний  (</w:t>
            </w:r>
            <w:proofErr w:type="gramEnd"/>
            <w:r w:rsidRPr="00B00D8A">
              <w:rPr>
                <w:sz w:val="28"/>
                <w:szCs w:val="28"/>
              </w:rPr>
              <w:t>тестов) комплекса ГТО.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14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proofErr w:type="gramStart"/>
            <w:r w:rsidRPr="00B00D8A">
              <w:rPr>
                <w:sz w:val="28"/>
                <w:szCs w:val="28"/>
              </w:rPr>
              <w:t>Акция  ко</w:t>
            </w:r>
            <w:proofErr w:type="gramEnd"/>
            <w:r w:rsidRPr="00B00D8A">
              <w:rPr>
                <w:sz w:val="28"/>
                <w:szCs w:val="28"/>
              </w:rPr>
              <w:t xml:space="preserve"> Дню защиты детей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«Спортивное лето с ГТО»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I-IV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Июнь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B00D8A">
              <w:rPr>
                <w:sz w:val="28"/>
                <w:szCs w:val="28"/>
              </w:rPr>
              <w:t>Квест</w:t>
            </w:r>
            <w:proofErr w:type="spellEnd"/>
            <w:r w:rsidRPr="00B00D8A">
              <w:rPr>
                <w:sz w:val="28"/>
                <w:szCs w:val="28"/>
              </w:rPr>
              <w:t>-игра «Что я знаю о ГТО». Конкурсы рисунков на тему «ГТО глазами детей».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Пробное выполнение нормативов ВФСК ГТО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15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Фестиваль ВФСК ГТО "День физкультурника"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 возрастные категории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XI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День открытых дверей в ЦТ Новохоперской ДЮСШ. Спортивно-массовое </w:t>
            </w:r>
            <w:proofErr w:type="gramStart"/>
            <w:r w:rsidRPr="00B00D8A">
              <w:rPr>
                <w:sz w:val="28"/>
                <w:szCs w:val="28"/>
              </w:rPr>
              <w:t>мероприятие ,</w:t>
            </w:r>
            <w:proofErr w:type="gramEnd"/>
            <w:r w:rsidRPr="00B00D8A">
              <w:rPr>
                <w:sz w:val="28"/>
                <w:szCs w:val="28"/>
              </w:rPr>
              <w:t xml:space="preserve"> с выполнением тренировочных испытаний, входящих в состав комплекса ГТО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16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Проведение урока «С тебя начинается ГТО»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Образовательные учреждения Новохоперского района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Школьники (</w:t>
            </w:r>
            <w:r w:rsidRPr="00B00D8A">
              <w:rPr>
                <w:sz w:val="28"/>
                <w:szCs w:val="28"/>
                <w:lang w:val="en-US"/>
              </w:rPr>
              <w:t>I-</w:t>
            </w:r>
            <w:r w:rsidRPr="00B00D8A">
              <w:rPr>
                <w:sz w:val="28"/>
                <w:szCs w:val="28"/>
              </w:rPr>
              <w:t xml:space="preserve"> 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00D8A">
              <w:rPr>
                <w:sz w:val="28"/>
                <w:szCs w:val="28"/>
              </w:rPr>
              <w:t>Iст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 сентября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Мероприятие ознакомления учащихся школы с комплексом ГТО, использованием роликов и презентаций и проведение тренировочных занятий на площадках ГТО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17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Всероссийский день бега "Кросс нации 2023"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Стадион «СТАРТ»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 возрастные категории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XI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Сентябрь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Спортивно-массовое мероприятие выполнения нормативов комплекса ГТО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18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Состязание по многоборью ВФСК ГТО Всероссийской спартакиады пенсионеров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  <w:lang w:val="en-US"/>
              </w:rPr>
              <w:t>IX-XI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Январь-сентябрь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Фестиваль среди пенсионеров Новохоперского района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19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Фестиваль ГТО среди допризывной молодежи приуроченный к Дню призывника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МКОУ Краснянская СОШ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  <w:lang w:val="en-US"/>
              </w:rPr>
              <w:t>V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Октябрь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Спортивно-массовое мероприятие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Всероссийский День ходьбы в рамках ГТО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 возрастные категории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(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XI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Спортивно-массовое мероприятие с выполнением нормативов комплекса ГТО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20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Спортивное мероприятие </w:t>
            </w:r>
            <w:proofErr w:type="gramStart"/>
            <w:r w:rsidRPr="00B00D8A">
              <w:rPr>
                <w:sz w:val="28"/>
                <w:szCs w:val="28"/>
              </w:rPr>
              <w:t>« ГТО</w:t>
            </w:r>
            <w:proofErr w:type="gramEnd"/>
            <w:r w:rsidRPr="00B00D8A">
              <w:rPr>
                <w:sz w:val="28"/>
                <w:szCs w:val="28"/>
              </w:rPr>
              <w:t xml:space="preserve"> – одна страна, одна команда!»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V</w:t>
            </w:r>
            <w:r w:rsidRPr="00B00D8A">
              <w:rPr>
                <w:sz w:val="28"/>
                <w:szCs w:val="28"/>
              </w:rPr>
              <w:t xml:space="preserve"> ступень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Ноябрь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Спортивное мероприятие в рамках </w:t>
            </w:r>
            <w:proofErr w:type="gramStart"/>
            <w:r w:rsidRPr="00B00D8A">
              <w:rPr>
                <w:sz w:val="28"/>
                <w:szCs w:val="28"/>
              </w:rPr>
              <w:t>празднования  «</w:t>
            </w:r>
            <w:proofErr w:type="gramEnd"/>
            <w:r w:rsidRPr="00B00D8A">
              <w:rPr>
                <w:sz w:val="28"/>
                <w:szCs w:val="28"/>
              </w:rPr>
              <w:t>День народного единства»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21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Районный Фестиваль </w:t>
            </w:r>
            <w:proofErr w:type="gramStart"/>
            <w:r w:rsidRPr="00B00D8A">
              <w:rPr>
                <w:sz w:val="28"/>
                <w:szCs w:val="28"/>
              </w:rPr>
              <w:t>ВФСК ГТО</w:t>
            </w:r>
            <w:proofErr w:type="gramEnd"/>
            <w:r w:rsidRPr="00B00D8A">
              <w:rPr>
                <w:sz w:val="28"/>
                <w:szCs w:val="28"/>
              </w:rPr>
              <w:t xml:space="preserve"> посвященный 95-летию Новохоперского района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 возрастные категории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XI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Июнь - Декабрь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Спортивно-массовое мероприятие с выполнением нормативов комплекса ГТО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14951" w:type="dxa"/>
            <w:gridSpan w:val="8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B00D8A">
              <w:rPr>
                <w:b/>
                <w:sz w:val="28"/>
                <w:szCs w:val="28"/>
              </w:rPr>
              <w:t>КОНКУРСЫ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1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Ежегодный творческий конкурс "ГТО в моей жизни"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Школьники   </w:t>
            </w:r>
            <w:proofErr w:type="gramStart"/>
            <w:r w:rsidRPr="00B00D8A">
              <w:rPr>
                <w:sz w:val="28"/>
                <w:szCs w:val="28"/>
              </w:rPr>
              <w:t xml:space="preserve">   (</w:t>
            </w:r>
            <w:proofErr w:type="gramEnd"/>
            <w:r w:rsidRPr="00B00D8A">
              <w:rPr>
                <w:sz w:val="28"/>
                <w:szCs w:val="28"/>
                <w:lang w:val="en-US"/>
              </w:rPr>
              <w:t>I-VI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Январь - июнь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Конкурс включает номинацию на лучшую работу: рисунок, стихи, сочинение, направленные на продвижение комплекса ГТО</w:t>
            </w:r>
          </w:p>
        </w:tc>
      </w:tr>
      <w:tr w:rsidR="004D1C9F" w:rsidRPr="00B00D8A" w:rsidTr="003B0DE6">
        <w:trPr>
          <w:trHeight w:val="333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2</w:t>
            </w:r>
          </w:p>
        </w:tc>
        <w:tc>
          <w:tcPr>
            <w:tcW w:w="3704" w:type="dxa"/>
            <w:tcBorders>
              <w:left w:val="single" w:sz="4" w:space="0" w:color="auto"/>
            </w:tcBorders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Конкурс среди сельских поселений на лучшую организацию сдачи норм ГТО среди населения</w:t>
            </w:r>
          </w:p>
        </w:tc>
        <w:tc>
          <w:tcPr>
            <w:tcW w:w="240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Новохоперская ДЮСШ</w:t>
            </w:r>
          </w:p>
        </w:tc>
        <w:tc>
          <w:tcPr>
            <w:tcW w:w="1559" w:type="dxa"/>
            <w:gridSpan w:val="2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Все возрастные категории</w:t>
            </w:r>
          </w:p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(</w:t>
            </w:r>
            <w:r w:rsidRPr="00B00D8A">
              <w:rPr>
                <w:sz w:val="28"/>
                <w:szCs w:val="28"/>
                <w:lang w:val="en-US"/>
              </w:rPr>
              <w:t>I</w:t>
            </w:r>
            <w:r w:rsidRPr="00B00D8A">
              <w:rPr>
                <w:sz w:val="28"/>
                <w:szCs w:val="28"/>
              </w:rPr>
              <w:t>-</w:t>
            </w:r>
            <w:r w:rsidRPr="00B00D8A">
              <w:rPr>
                <w:sz w:val="28"/>
                <w:szCs w:val="28"/>
                <w:lang w:val="en-US"/>
              </w:rPr>
              <w:t>XI</w:t>
            </w:r>
            <w:r w:rsidRPr="00B00D8A">
              <w:rPr>
                <w:sz w:val="28"/>
                <w:szCs w:val="28"/>
              </w:rPr>
              <w:t xml:space="preserve"> </w:t>
            </w:r>
            <w:proofErr w:type="spellStart"/>
            <w:r w:rsidRPr="00B00D8A">
              <w:rPr>
                <w:sz w:val="28"/>
                <w:szCs w:val="28"/>
              </w:rPr>
              <w:t>ст</w:t>
            </w:r>
            <w:proofErr w:type="spellEnd"/>
            <w:r w:rsidRPr="00B00D8A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>Декабрь</w:t>
            </w:r>
          </w:p>
        </w:tc>
        <w:tc>
          <w:tcPr>
            <w:tcW w:w="4917" w:type="dxa"/>
            <w:vAlign w:val="center"/>
          </w:tcPr>
          <w:p w:rsidR="004D1C9F" w:rsidRPr="00B00D8A" w:rsidRDefault="004D1C9F" w:rsidP="003B0DE6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B00D8A">
              <w:rPr>
                <w:sz w:val="28"/>
                <w:szCs w:val="28"/>
              </w:rPr>
              <w:t xml:space="preserve">Конкурс включает организацию и проведение </w:t>
            </w:r>
            <w:proofErr w:type="gramStart"/>
            <w:r w:rsidRPr="00B00D8A">
              <w:rPr>
                <w:sz w:val="28"/>
                <w:szCs w:val="28"/>
              </w:rPr>
              <w:t>мероприятий ,</w:t>
            </w:r>
            <w:proofErr w:type="gramEnd"/>
            <w:r w:rsidRPr="00B00D8A">
              <w:rPr>
                <w:sz w:val="28"/>
                <w:szCs w:val="28"/>
              </w:rPr>
              <w:t xml:space="preserve"> направленных на продвижение комплекса ВФСК ГТО</w:t>
            </w:r>
          </w:p>
        </w:tc>
      </w:tr>
    </w:tbl>
    <w:p w:rsidR="004D1C9F" w:rsidRPr="00B00D8A" w:rsidRDefault="004D1C9F" w:rsidP="004D1C9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C9F" w:rsidRPr="00B00D8A" w:rsidRDefault="004D1C9F" w:rsidP="004D1C9F"/>
    <w:p w:rsidR="0084575C" w:rsidRDefault="0084575C">
      <w:bookmarkStart w:id="0" w:name="_GoBack"/>
      <w:bookmarkEnd w:id="0"/>
    </w:p>
    <w:sectPr w:rsidR="0084575C" w:rsidSect="00910853">
      <w:pgSz w:w="16838" w:h="11906" w:orient="landscape"/>
      <w:pgMar w:top="289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E75"/>
    <w:multiLevelType w:val="hybridMultilevel"/>
    <w:tmpl w:val="F758A72A"/>
    <w:lvl w:ilvl="0" w:tplc="2DC2D6B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156CA"/>
    <w:multiLevelType w:val="hybridMultilevel"/>
    <w:tmpl w:val="9A1E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F1AE6"/>
    <w:multiLevelType w:val="hybridMultilevel"/>
    <w:tmpl w:val="6A6C1326"/>
    <w:lvl w:ilvl="0" w:tplc="80D85976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802B2E"/>
    <w:multiLevelType w:val="hybridMultilevel"/>
    <w:tmpl w:val="3E1E76CC"/>
    <w:lvl w:ilvl="0" w:tplc="6FFA62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08"/>
    <w:rsid w:val="00197908"/>
    <w:rsid w:val="004D1C9F"/>
    <w:rsid w:val="005D404C"/>
    <w:rsid w:val="0084575C"/>
    <w:rsid w:val="00967A0C"/>
    <w:rsid w:val="00D50B60"/>
    <w:rsid w:val="00D61C50"/>
    <w:rsid w:val="00F4100F"/>
    <w:rsid w:val="00F8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C2F8E-F66D-4430-98D4-C5DE2223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0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908"/>
    <w:pPr>
      <w:spacing w:after="0" w:line="240" w:lineRule="auto"/>
    </w:pPr>
  </w:style>
  <w:style w:type="table" w:styleId="a4">
    <w:name w:val="Table Grid"/>
    <w:basedOn w:val="a1"/>
    <w:rsid w:val="001979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9790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Admin_PC</cp:lastModifiedBy>
  <cp:revision>2</cp:revision>
  <cp:lastPrinted>2023-09-26T05:19:00Z</cp:lastPrinted>
  <dcterms:created xsi:type="dcterms:W3CDTF">2024-05-28T04:54:00Z</dcterms:created>
  <dcterms:modified xsi:type="dcterms:W3CDTF">2024-05-28T04:54:00Z</dcterms:modified>
</cp:coreProperties>
</file>